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BE834" w14:textId="77777777" w:rsidR="00433FC7" w:rsidRPr="00433FC7" w:rsidRDefault="00433FC7" w:rsidP="00433FC7">
      <w:pPr>
        <w:tabs>
          <w:tab w:val="center" w:pos="1763"/>
          <w:tab w:val="center" w:pos="2837"/>
          <w:tab w:val="center" w:pos="3545"/>
          <w:tab w:val="center" w:pos="4253"/>
          <w:tab w:val="center" w:pos="4964"/>
          <w:tab w:val="center" w:pos="5672"/>
        </w:tabs>
        <w:spacing w:after="232"/>
        <w:ind w:left="-15"/>
      </w:pPr>
      <w:r w:rsidRPr="00433FC7">
        <w:rPr>
          <w:rFonts w:asciiTheme="minorHAnsi" w:eastAsiaTheme="minorHAnsi" w:hAnsiTheme="minorHAnsi" w:cstheme="minorBidi"/>
          <w:noProof/>
          <w:color w:val="auto"/>
          <w:sz w:val="22"/>
        </w:rPr>
        <w:drawing>
          <wp:inline distT="0" distB="0" distL="0" distR="0" wp14:anchorId="144740E9" wp14:editId="0C91D5E2">
            <wp:extent cx="707390" cy="107315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7390" cy="1073150"/>
                    </a:xfrm>
                    <a:prstGeom prst="rect">
                      <a:avLst/>
                    </a:prstGeom>
                    <a:noFill/>
                  </pic:spPr>
                </pic:pic>
              </a:graphicData>
            </a:graphic>
          </wp:inline>
        </w:drawing>
      </w:r>
      <w:r w:rsidRPr="00433FC7">
        <w:rPr>
          <w:b/>
          <w:sz w:val="19"/>
        </w:rPr>
        <w:t xml:space="preserve"> </w:t>
      </w:r>
      <w:r w:rsidRPr="00433FC7">
        <w:rPr>
          <w:rFonts w:asciiTheme="minorHAnsi" w:hAnsiTheme="minorHAnsi" w:cstheme="minorHAnsi"/>
          <w:b/>
          <w:sz w:val="32"/>
          <w:szCs w:val="32"/>
        </w:rPr>
        <w:t xml:space="preserve">Kristiansund kommune </w:t>
      </w:r>
      <w:r w:rsidRPr="00433FC7">
        <w:rPr>
          <w:rFonts w:asciiTheme="minorHAnsi" w:hAnsiTheme="minorHAnsi" w:cstheme="minorHAnsi"/>
          <w:sz w:val="32"/>
          <w:szCs w:val="32"/>
        </w:rPr>
        <w:t xml:space="preserve">  </w:t>
      </w:r>
      <w:r w:rsidRPr="00433FC7">
        <w:rPr>
          <w:rFonts w:asciiTheme="minorHAnsi" w:hAnsiTheme="minorHAnsi" w:cstheme="minorHAnsi"/>
          <w:b/>
          <w:sz w:val="32"/>
          <w:szCs w:val="32"/>
        </w:rPr>
        <w:t>Eiendomsdrift</w:t>
      </w:r>
      <w:r w:rsidRPr="00433FC7">
        <w:rPr>
          <w:sz w:val="36"/>
        </w:rPr>
        <w:t xml:space="preserve"> </w:t>
      </w:r>
    </w:p>
    <w:p w14:paraId="5417DB7F" w14:textId="42CF52C3" w:rsidR="00433FC7" w:rsidRPr="003B6CDA" w:rsidRDefault="003B6CDA" w:rsidP="003B6CDA">
      <w:pPr>
        <w:tabs>
          <w:tab w:val="left" w:pos="350"/>
        </w:tabs>
        <w:jc w:val="center"/>
        <w:rPr>
          <w:rFonts w:asciiTheme="minorHAnsi" w:eastAsiaTheme="minorHAnsi" w:hAnsiTheme="minorHAnsi" w:cstheme="minorBidi"/>
          <w:b/>
          <w:bCs/>
          <w:color w:val="auto"/>
          <w:sz w:val="40"/>
          <w:szCs w:val="40"/>
          <w:lang w:eastAsia="en-US"/>
        </w:rPr>
      </w:pPr>
      <w:r w:rsidRPr="003B6CDA">
        <w:rPr>
          <w:rFonts w:asciiTheme="minorHAnsi" w:eastAsiaTheme="minorHAnsi" w:hAnsiTheme="minorHAnsi" w:cstheme="minorBidi"/>
          <w:b/>
          <w:bCs/>
          <w:color w:val="auto"/>
          <w:sz w:val="40"/>
          <w:szCs w:val="40"/>
          <w:lang w:eastAsia="en-US"/>
        </w:rPr>
        <w:t>Konkurransegrunnlag del 1</w:t>
      </w:r>
    </w:p>
    <w:p w14:paraId="1F3FF3D5" w14:textId="00231D72" w:rsidR="005F6B11" w:rsidRPr="00433FC7" w:rsidRDefault="00442514" w:rsidP="00C92EF8">
      <w:pPr>
        <w:tabs>
          <w:tab w:val="left" w:pos="1310"/>
        </w:tabs>
        <w:ind w:left="2230"/>
        <w:rPr>
          <w:rFonts w:asciiTheme="minorHAnsi" w:eastAsiaTheme="minorHAnsi" w:hAnsiTheme="minorHAnsi" w:cstheme="minorBidi"/>
          <w:b/>
          <w:color w:val="auto"/>
          <w:sz w:val="52"/>
          <w:szCs w:val="52"/>
          <w:lang w:eastAsia="en-US"/>
        </w:rPr>
      </w:pPr>
      <w:r>
        <w:rPr>
          <w:rFonts w:asciiTheme="minorHAnsi" w:eastAsiaTheme="minorHAnsi" w:hAnsiTheme="minorHAnsi" w:cstheme="minorBidi"/>
          <w:b/>
          <w:color w:val="auto"/>
          <w:sz w:val="52"/>
          <w:szCs w:val="52"/>
          <w:lang w:eastAsia="en-US"/>
        </w:rPr>
        <w:t xml:space="preserve">               </w:t>
      </w:r>
      <w:r w:rsidR="00BD4993">
        <w:rPr>
          <w:rFonts w:asciiTheme="minorHAnsi" w:eastAsiaTheme="minorHAnsi" w:hAnsiTheme="minorHAnsi" w:cstheme="minorBidi"/>
          <w:b/>
          <w:color w:val="auto"/>
          <w:sz w:val="52"/>
          <w:szCs w:val="52"/>
          <w:lang w:eastAsia="en-US"/>
        </w:rPr>
        <w:t xml:space="preserve">Bekkefaret 12 – 14 </w:t>
      </w:r>
      <w:r>
        <w:rPr>
          <w:rFonts w:asciiTheme="minorHAnsi" w:eastAsiaTheme="minorHAnsi" w:hAnsiTheme="minorHAnsi" w:cstheme="minorBidi"/>
          <w:b/>
          <w:color w:val="auto"/>
          <w:sz w:val="52"/>
          <w:szCs w:val="52"/>
          <w:lang w:eastAsia="en-US"/>
        </w:rPr>
        <w:t>–</w:t>
      </w:r>
      <w:r w:rsidR="00BD4993">
        <w:rPr>
          <w:rFonts w:asciiTheme="minorHAnsi" w:eastAsiaTheme="minorHAnsi" w:hAnsiTheme="minorHAnsi" w:cstheme="minorBidi"/>
          <w:b/>
          <w:color w:val="auto"/>
          <w:sz w:val="52"/>
          <w:szCs w:val="52"/>
          <w:lang w:eastAsia="en-US"/>
        </w:rPr>
        <w:t xml:space="preserve"> 16</w:t>
      </w:r>
      <w:r>
        <w:rPr>
          <w:rFonts w:asciiTheme="minorHAnsi" w:eastAsiaTheme="minorHAnsi" w:hAnsiTheme="minorHAnsi" w:cstheme="minorBidi"/>
          <w:b/>
          <w:color w:val="auto"/>
          <w:sz w:val="52"/>
          <w:szCs w:val="52"/>
          <w:lang w:eastAsia="en-US"/>
        </w:rPr>
        <w:t xml:space="preserve"> </w:t>
      </w:r>
    </w:p>
    <w:p w14:paraId="1727E49E" w14:textId="050FC486" w:rsidR="00433FC7" w:rsidRDefault="002505F2" w:rsidP="000C4FE0">
      <w:pPr>
        <w:tabs>
          <w:tab w:val="left" w:pos="1310"/>
        </w:tabs>
        <w:jc w:val="right"/>
        <w:rPr>
          <w:rFonts w:asciiTheme="minorHAnsi" w:eastAsiaTheme="minorHAnsi" w:hAnsiTheme="minorHAnsi" w:cstheme="minorBidi"/>
          <w:b/>
          <w:color w:val="auto"/>
          <w:sz w:val="36"/>
          <w:szCs w:val="36"/>
          <w:lang w:eastAsia="en-US"/>
        </w:rPr>
      </w:pPr>
      <w:r>
        <w:rPr>
          <w:rFonts w:asciiTheme="minorHAnsi" w:eastAsiaTheme="minorHAnsi" w:hAnsiTheme="minorHAnsi" w:cstheme="minorBidi"/>
          <w:b/>
          <w:color w:val="auto"/>
          <w:sz w:val="36"/>
          <w:szCs w:val="36"/>
          <w:lang w:eastAsia="en-US"/>
        </w:rPr>
        <w:t>Åpen t</w:t>
      </w:r>
      <w:r w:rsidR="00433FC7" w:rsidRPr="00433FC7">
        <w:rPr>
          <w:rFonts w:asciiTheme="minorHAnsi" w:eastAsiaTheme="minorHAnsi" w:hAnsiTheme="minorHAnsi" w:cstheme="minorBidi"/>
          <w:b/>
          <w:color w:val="auto"/>
          <w:sz w:val="36"/>
          <w:szCs w:val="36"/>
          <w:lang w:eastAsia="en-US"/>
        </w:rPr>
        <w:t>ilbudskonkurrans</w:t>
      </w:r>
      <w:r w:rsidR="005F6B11">
        <w:rPr>
          <w:rFonts w:asciiTheme="minorHAnsi" w:eastAsiaTheme="minorHAnsi" w:hAnsiTheme="minorHAnsi" w:cstheme="minorBidi"/>
          <w:b/>
          <w:color w:val="auto"/>
          <w:sz w:val="36"/>
          <w:szCs w:val="36"/>
          <w:lang w:eastAsia="en-US"/>
        </w:rPr>
        <w:t xml:space="preserve">e på </w:t>
      </w:r>
      <w:r w:rsidR="00C63149">
        <w:rPr>
          <w:rFonts w:asciiTheme="minorHAnsi" w:eastAsiaTheme="minorHAnsi" w:hAnsiTheme="minorHAnsi" w:cstheme="minorBidi"/>
          <w:b/>
          <w:color w:val="auto"/>
          <w:sz w:val="36"/>
          <w:szCs w:val="36"/>
          <w:lang w:eastAsia="en-US"/>
        </w:rPr>
        <w:t>bygningsmessige arbeider</w:t>
      </w:r>
    </w:p>
    <w:p w14:paraId="35ECB3EA" w14:textId="2B4F5466" w:rsidR="00C63149" w:rsidRPr="0081574B" w:rsidRDefault="00C63149" w:rsidP="000C4FE0">
      <w:pPr>
        <w:tabs>
          <w:tab w:val="left" w:pos="1310"/>
        </w:tabs>
        <w:jc w:val="right"/>
        <w:rPr>
          <w:rFonts w:asciiTheme="minorHAnsi" w:eastAsiaTheme="minorHAnsi" w:hAnsiTheme="minorHAnsi" w:cstheme="minorBidi"/>
          <w:b/>
          <w:color w:val="auto"/>
          <w:sz w:val="36"/>
          <w:szCs w:val="36"/>
          <w:lang w:eastAsia="en-US"/>
        </w:rPr>
      </w:pPr>
      <w:r w:rsidRPr="0081574B">
        <w:rPr>
          <w:rFonts w:asciiTheme="minorHAnsi" w:eastAsiaTheme="minorHAnsi" w:hAnsiTheme="minorHAnsi" w:cstheme="minorBidi"/>
          <w:b/>
          <w:color w:val="auto"/>
          <w:sz w:val="36"/>
          <w:szCs w:val="36"/>
          <w:lang w:eastAsia="en-US"/>
        </w:rPr>
        <w:t xml:space="preserve">Nye </w:t>
      </w:r>
      <w:r w:rsidR="0090379F" w:rsidRPr="0081574B">
        <w:rPr>
          <w:rFonts w:asciiTheme="minorHAnsi" w:eastAsiaTheme="minorHAnsi" w:hAnsiTheme="minorHAnsi" w:cstheme="minorBidi"/>
          <w:b/>
          <w:color w:val="auto"/>
          <w:sz w:val="36"/>
          <w:szCs w:val="36"/>
          <w:lang w:eastAsia="en-US"/>
        </w:rPr>
        <w:t xml:space="preserve">rullestolboder og ny </w:t>
      </w:r>
      <w:proofErr w:type="spellStart"/>
      <w:r w:rsidR="0090379F" w:rsidRPr="0081574B">
        <w:rPr>
          <w:rFonts w:asciiTheme="minorHAnsi" w:eastAsiaTheme="minorHAnsi" w:hAnsiTheme="minorHAnsi" w:cstheme="minorBidi"/>
          <w:b/>
          <w:color w:val="auto"/>
          <w:sz w:val="36"/>
          <w:szCs w:val="36"/>
          <w:lang w:eastAsia="en-US"/>
        </w:rPr>
        <w:t>lagringsbod</w:t>
      </w:r>
      <w:proofErr w:type="spellEnd"/>
    </w:p>
    <w:p w14:paraId="707A517F" w14:textId="160CD6D6" w:rsidR="00433FC7" w:rsidRDefault="0042556A" w:rsidP="005F6B11">
      <w:pPr>
        <w:tabs>
          <w:tab w:val="left" w:pos="1310"/>
        </w:tabs>
        <w:jc w:val="right"/>
        <w:rPr>
          <w:rFonts w:asciiTheme="minorHAnsi" w:eastAsiaTheme="minorHAnsi" w:hAnsiTheme="minorHAnsi" w:cstheme="minorBidi"/>
          <w:color w:val="auto"/>
          <w:sz w:val="28"/>
          <w:szCs w:val="28"/>
          <w:lang w:eastAsia="en-US"/>
        </w:rPr>
      </w:pPr>
      <w:r w:rsidRPr="00A12F4B">
        <w:rPr>
          <w:rFonts w:asciiTheme="minorHAnsi" w:eastAsiaTheme="minorHAnsi" w:hAnsiTheme="minorHAnsi" w:cstheme="minorBidi"/>
          <w:color w:val="auto"/>
          <w:sz w:val="28"/>
          <w:szCs w:val="28"/>
          <w:lang w:eastAsia="en-US"/>
        </w:rPr>
        <w:t>F</w:t>
      </w:r>
      <w:r w:rsidR="00433FC7" w:rsidRPr="00A12F4B">
        <w:rPr>
          <w:rFonts w:asciiTheme="minorHAnsi" w:eastAsiaTheme="minorHAnsi" w:hAnsiTheme="minorHAnsi" w:cstheme="minorBidi"/>
          <w:color w:val="auto"/>
          <w:sz w:val="28"/>
          <w:szCs w:val="28"/>
          <w:lang w:eastAsia="en-US"/>
        </w:rPr>
        <w:t>orespørsel til leverandører, etter</w:t>
      </w:r>
      <w:r w:rsidR="00433FC7" w:rsidRPr="00433FC7">
        <w:rPr>
          <w:rFonts w:asciiTheme="minorHAnsi" w:eastAsiaTheme="minorHAnsi" w:hAnsiTheme="minorHAnsi" w:cstheme="minorBidi"/>
          <w:color w:val="auto"/>
          <w:sz w:val="28"/>
          <w:szCs w:val="28"/>
          <w:lang w:eastAsia="en-US"/>
        </w:rPr>
        <w:t xml:space="preserve"> FOA del </w:t>
      </w:r>
      <w:r w:rsidR="00FB1045">
        <w:rPr>
          <w:rFonts w:asciiTheme="minorHAnsi" w:eastAsiaTheme="minorHAnsi" w:hAnsiTheme="minorHAnsi" w:cstheme="minorBidi"/>
          <w:color w:val="auto"/>
          <w:sz w:val="28"/>
          <w:szCs w:val="28"/>
          <w:lang w:eastAsia="en-US"/>
        </w:rPr>
        <w:t>I og II</w:t>
      </w:r>
    </w:p>
    <w:p w14:paraId="1F9555A6" w14:textId="77777777" w:rsidR="00592C86" w:rsidRPr="00433FC7" w:rsidRDefault="00592C86" w:rsidP="005F6B11">
      <w:pPr>
        <w:tabs>
          <w:tab w:val="left" w:pos="1310"/>
        </w:tabs>
        <w:jc w:val="right"/>
        <w:rPr>
          <w:rFonts w:asciiTheme="minorHAnsi" w:eastAsiaTheme="minorHAnsi" w:hAnsiTheme="minorHAnsi" w:cstheme="minorBidi"/>
          <w:color w:val="auto"/>
          <w:sz w:val="28"/>
          <w:szCs w:val="28"/>
          <w:lang w:eastAsia="en-US"/>
        </w:rPr>
      </w:pPr>
    </w:p>
    <w:p w14:paraId="3F0372FC" w14:textId="0BC79829" w:rsidR="00592C86" w:rsidRPr="00592C86" w:rsidRDefault="00A4443F" w:rsidP="005F6B11">
      <w:pPr>
        <w:jc w:val="right"/>
        <w:rPr>
          <w:rFonts w:asciiTheme="minorHAnsi" w:eastAsiaTheme="minorHAnsi" w:hAnsiTheme="minorHAnsi" w:cstheme="minorBidi"/>
          <w:b/>
          <w:color w:val="auto"/>
          <w:sz w:val="36"/>
          <w:szCs w:val="36"/>
          <w:lang w:eastAsia="en-US"/>
        </w:rPr>
      </w:pPr>
      <w:r>
        <w:rPr>
          <w:rFonts w:asciiTheme="minorHAnsi" w:eastAsiaTheme="minorHAnsi" w:hAnsiTheme="minorHAnsi" w:cstheme="minorBidi"/>
          <w:b/>
          <w:color w:val="auto"/>
          <w:sz w:val="36"/>
          <w:szCs w:val="36"/>
          <w:lang w:eastAsia="en-US"/>
        </w:rPr>
        <w:t>F</w:t>
      </w:r>
      <w:r w:rsidR="00BA4469">
        <w:rPr>
          <w:rFonts w:asciiTheme="minorHAnsi" w:eastAsiaTheme="minorHAnsi" w:hAnsiTheme="minorHAnsi" w:cstheme="minorBidi"/>
          <w:b/>
          <w:color w:val="auto"/>
          <w:sz w:val="36"/>
          <w:szCs w:val="36"/>
          <w:lang w:eastAsia="en-US"/>
        </w:rPr>
        <w:t>.</w:t>
      </w:r>
      <w:r>
        <w:rPr>
          <w:rFonts w:asciiTheme="minorHAnsi" w:eastAsiaTheme="minorHAnsi" w:hAnsiTheme="minorHAnsi" w:cstheme="minorBidi"/>
          <w:b/>
          <w:color w:val="auto"/>
          <w:sz w:val="36"/>
          <w:szCs w:val="36"/>
          <w:lang w:eastAsia="en-US"/>
        </w:rPr>
        <w:t xml:space="preserve">00 </w:t>
      </w:r>
      <w:r w:rsidR="00874235">
        <w:rPr>
          <w:rFonts w:asciiTheme="minorHAnsi" w:eastAsiaTheme="minorHAnsi" w:hAnsiTheme="minorHAnsi" w:cstheme="minorBidi"/>
          <w:b/>
          <w:color w:val="auto"/>
          <w:sz w:val="36"/>
          <w:szCs w:val="36"/>
          <w:lang w:eastAsia="en-US"/>
        </w:rPr>
        <w:t>Konkurransegjennomføring</w:t>
      </w:r>
    </w:p>
    <w:p w14:paraId="025EF170" w14:textId="4A2F42EA" w:rsidR="00433FC7" w:rsidRPr="00433FC7" w:rsidRDefault="004140CF" w:rsidP="005F6B11">
      <w:pPr>
        <w:jc w:val="right"/>
        <w:rPr>
          <w:rFonts w:asciiTheme="minorHAnsi" w:eastAsiaTheme="minorHAnsi" w:hAnsiTheme="minorHAnsi" w:cstheme="minorBidi"/>
          <w:b/>
          <w:color w:val="FF0000"/>
          <w:sz w:val="36"/>
          <w:szCs w:val="36"/>
          <w:lang w:eastAsia="en-US"/>
        </w:rPr>
      </w:pPr>
      <w:r>
        <w:rPr>
          <w:rFonts w:asciiTheme="minorHAnsi" w:eastAsiaTheme="minorHAnsi" w:hAnsiTheme="minorHAnsi" w:cstheme="minorBidi"/>
          <w:b/>
          <w:color w:val="FF0000"/>
          <w:sz w:val="36"/>
          <w:szCs w:val="36"/>
          <w:lang w:eastAsia="en-US"/>
        </w:rPr>
        <w:t xml:space="preserve">Tilbudsfrist </w:t>
      </w:r>
      <w:r w:rsidR="00EE4656">
        <w:rPr>
          <w:rFonts w:asciiTheme="minorHAnsi" w:eastAsiaTheme="minorHAnsi" w:hAnsiTheme="minorHAnsi" w:cstheme="minorBidi"/>
          <w:b/>
          <w:color w:val="FF0000"/>
          <w:sz w:val="36"/>
          <w:szCs w:val="36"/>
          <w:lang w:eastAsia="en-US"/>
        </w:rPr>
        <w:t>1</w:t>
      </w:r>
      <w:r w:rsidR="00BF2C1D">
        <w:rPr>
          <w:rFonts w:asciiTheme="minorHAnsi" w:eastAsiaTheme="minorHAnsi" w:hAnsiTheme="minorHAnsi" w:cstheme="minorBidi"/>
          <w:b/>
          <w:color w:val="FF0000"/>
          <w:sz w:val="36"/>
          <w:szCs w:val="36"/>
          <w:lang w:eastAsia="en-US"/>
        </w:rPr>
        <w:t>7</w:t>
      </w:r>
      <w:r>
        <w:rPr>
          <w:rFonts w:asciiTheme="minorHAnsi" w:eastAsiaTheme="minorHAnsi" w:hAnsiTheme="minorHAnsi" w:cstheme="minorBidi"/>
          <w:b/>
          <w:color w:val="FF0000"/>
          <w:sz w:val="36"/>
          <w:szCs w:val="36"/>
          <w:lang w:eastAsia="en-US"/>
        </w:rPr>
        <w:t>.</w:t>
      </w:r>
      <w:r w:rsidR="00EE4656">
        <w:rPr>
          <w:rFonts w:asciiTheme="minorHAnsi" w:eastAsiaTheme="minorHAnsi" w:hAnsiTheme="minorHAnsi" w:cstheme="minorBidi"/>
          <w:b/>
          <w:color w:val="FF0000"/>
          <w:sz w:val="36"/>
          <w:szCs w:val="36"/>
          <w:lang w:eastAsia="en-US"/>
        </w:rPr>
        <w:t>06</w:t>
      </w:r>
      <w:r w:rsidR="00AE2FE6">
        <w:rPr>
          <w:rFonts w:asciiTheme="minorHAnsi" w:eastAsiaTheme="minorHAnsi" w:hAnsiTheme="minorHAnsi" w:cstheme="minorBidi"/>
          <w:b/>
          <w:color w:val="FF0000"/>
          <w:sz w:val="36"/>
          <w:szCs w:val="36"/>
          <w:lang w:eastAsia="en-US"/>
        </w:rPr>
        <w:t>.202</w:t>
      </w:r>
      <w:r w:rsidR="00EE4656">
        <w:rPr>
          <w:rFonts w:asciiTheme="minorHAnsi" w:eastAsiaTheme="minorHAnsi" w:hAnsiTheme="minorHAnsi" w:cstheme="minorBidi"/>
          <w:b/>
          <w:color w:val="FF0000"/>
          <w:sz w:val="36"/>
          <w:szCs w:val="36"/>
          <w:lang w:eastAsia="en-US"/>
        </w:rPr>
        <w:t>6</w:t>
      </w:r>
      <w:r w:rsidR="00592C86">
        <w:rPr>
          <w:rFonts w:asciiTheme="minorHAnsi" w:eastAsiaTheme="minorHAnsi" w:hAnsiTheme="minorHAnsi" w:cstheme="minorBidi"/>
          <w:b/>
          <w:color w:val="FF0000"/>
          <w:sz w:val="36"/>
          <w:szCs w:val="36"/>
          <w:lang w:eastAsia="en-US"/>
        </w:rPr>
        <w:t xml:space="preserve"> kl. 12</w:t>
      </w:r>
      <w:r w:rsidR="00433FC7" w:rsidRPr="00433FC7">
        <w:rPr>
          <w:rFonts w:asciiTheme="minorHAnsi" w:eastAsiaTheme="minorHAnsi" w:hAnsiTheme="minorHAnsi" w:cstheme="minorBidi"/>
          <w:b/>
          <w:color w:val="FF0000"/>
          <w:sz w:val="36"/>
          <w:szCs w:val="36"/>
          <w:lang w:eastAsia="en-US"/>
        </w:rPr>
        <w:t>.00</w:t>
      </w:r>
    </w:p>
    <w:p w14:paraId="0F60F888" w14:textId="77777777" w:rsidR="00586D59" w:rsidRDefault="00586D59" w:rsidP="005F6B11">
      <w:pPr>
        <w:spacing w:after="48"/>
        <w:jc w:val="right"/>
      </w:pPr>
    </w:p>
    <w:p w14:paraId="162B3EA5" w14:textId="77777777" w:rsidR="00433FC7" w:rsidRDefault="00433FC7">
      <w:pPr>
        <w:spacing w:after="48"/>
      </w:pPr>
    </w:p>
    <w:p w14:paraId="3121445F" w14:textId="2BBDCCE2" w:rsidR="009B5237" w:rsidRPr="009B5237" w:rsidRDefault="00510621" w:rsidP="00BC13F6">
      <w:pPr>
        <w:spacing w:after="48"/>
      </w:pPr>
      <w:r>
        <w:t xml:space="preserve">      </w:t>
      </w:r>
    </w:p>
    <w:p w14:paraId="63AB9C67" w14:textId="7389B6B0" w:rsidR="00E7288E" w:rsidRPr="00E7288E" w:rsidRDefault="00BC13F6" w:rsidP="00E7288E">
      <w:pPr>
        <w:spacing w:after="48"/>
      </w:pPr>
      <w:r>
        <w:rPr>
          <w:noProof/>
        </w:rPr>
        <w:drawing>
          <wp:inline distT="0" distB="0" distL="0" distR="0" wp14:anchorId="260ED05C" wp14:editId="1D786478">
            <wp:extent cx="5493926" cy="3224530"/>
            <wp:effectExtent l="0" t="0" r="0" b="0"/>
            <wp:docPr id="91248275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4381" cy="3236536"/>
                    </a:xfrm>
                    <a:prstGeom prst="rect">
                      <a:avLst/>
                    </a:prstGeom>
                    <a:noFill/>
                  </pic:spPr>
                </pic:pic>
              </a:graphicData>
            </a:graphic>
          </wp:inline>
        </w:drawing>
      </w:r>
    </w:p>
    <w:p w14:paraId="140F0421" w14:textId="77777777" w:rsidR="00433FC7" w:rsidRDefault="00433FC7">
      <w:pPr>
        <w:spacing w:after="48"/>
      </w:pPr>
    </w:p>
    <w:p w14:paraId="6D4E71E8" w14:textId="5649AFDA" w:rsidR="00433FC7" w:rsidRDefault="000C4FE0">
      <w:pPr>
        <w:spacing w:after="48"/>
      </w:pPr>
      <w:r>
        <w:t xml:space="preserve">              </w:t>
      </w:r>
    </w:p>
    <w:p w14:paraId="7574B156" w14:textId="77777777" w:rsidR="00433FC7" w:rsidRDefault="00433FC7">
      <w:pPr>
        <w:spacing w:after="48"/>
      </w:pPr>
    </w:p>
    <w:p w14:paraId="18C42B5A" w14:textId="77777777" w:rsidR="00433FC7" w:rsidRDefault="00433FC7">
      <w:pPr>
        <w:spacing w:after="48"/>
      </w:pPr>
    </w:p>
    <w:p w14:paraId="38BFDFF5" w14:textId="77777777" w:rsidR="00433FC7" w:rsidRDefault="00433FC7">
      <w:pPr>
        <w:spacing w:after="48"/>
      </w:pPr>
    </w:p>
    <w:p w14:paraId="33FF7FB0" w14:textId="77777777" w:rsidR="00433FC7" w:rsidRDefault="00433FC7">
      <w:pPr>
        <w:spacing w:after="48"/>
      </w:pPr>
    </w:p>
    <w:p w14:paraId="6BD259ED" w14:textId="77777777" w:rsidR="00663700" w:rsidRPr="00663700" w:rsidRDefault="00663700" w:rsidP="00663700">
      <w:pPr>
        <w:spacing w:after="249"/>
        <w:ind w:left="99"/>
        <w:jc w:val="center"/>
        <w:rPr>
          <w:sz w:val="36"/>
        </w:rPr>
      </w:pPr>
    </w:p>
    <w:p w14:paraId="7FD0D4E0" w14:textId="77777777" w:rsidR="00586D59" w:rsidRDefault="00B53938">
      <w:pPr>
        <w:spacing w:after="0"/>
        <w:ind w:right="3"/>
        <w:jc w:val="center"/>
      </w:pPr>
      <w:r>
        <w:rPr>
          <w:b/>
        </w:rPr>
        <w:t>Innhold</w:t>
      </w:r>
      <w:r>
        <w:rPr>
          <w:b/>
          <w:sz w:val="32"/>
        </w:rPr>
        <w:t xml:space="preserve"> </w:t>
      </w:r>
      <w:r>
        <w:rPr>
          <w:sz w:val="19"/>
        </w:rPr>
        <w:t xml:space="preserve"> </w:t>
      </w:r>
    </w:p>
    <w:sdt>
      <w:sdtPr>
        <w:rPr>
          <w:rFonts w:ascii="Arial" w:eastAsia="Arial" w:hAnsi="Arial" w:cs="Arial"/>
          <w:color w:val="000000"/>
          <w:sz w:val="24"/>
          <w:szCs w:val="22"/>
        </w:rPr>
        <w:id w:val="1195274443"/>
        <w:docPartObj>
          <w:docPartGallery w:val="Table of Contents"/>
          <w:docPartUnique/>
        </w:docPartObj>
      </w:sdtPr>
      <w:sdtEndPr>
        <w:rPr>
          <w:bCs/>
          <w:sz w:val="18"/>
          <w:szCs w:val="18"/>
        </w:rPr>
      </w:sdtEndPr>
      <w:sdtContent>
        <w:p w14:paraId="09839847" w14:textId="77777777" w:rsidR="00E845A8" w:rsidRDefault="00E845A8">
          <w:pPr>
            <w:pStyle w:val="Overskriftforinnholdsfortegnelse"/>
          </w:pPr>
          <w:r>
            <w:t>Innholdsfortegnelse</w:t>
          </w:r>
        </w:p>
        <w:p w14:paraId="4C319106" w14:textId="3A18821F" w:rsidR="00696B55" w:rsidRDefault="00E845A8">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r w:rsidRPr="000C3323">
            <w:rPr>
              <w:sz w:val="20"/>
              <w:szCs w:val="20"/>
            </w:rPr>
            <w:fldChar w:fldCharType="begin"/>
          </w:r>
          <w:r w:rsidRPr="000C3323">
            <w:rPr>
              <w:sz w:val="20"/>
              <w:szCs w:val="20"/>
            </w:rPr>
            <w:instrText xml:space="preserve"> TOC \o "1-3" \h \z \u </w:instrText>
          </w:r>
          <w:r w:rsidRPr="000C3323">
            <w:rPr>
              <w:sz w:val="20"/>
              <w:szCs w:val="20"/>
            </w:rPr>
            <w:fldChar w:fldCharType="separate"/>
          </w:r>
          <w:hyperlink w:anchor="_Toc176866195" w:history="1">
            <w:r w:rsidR="00696B55" w:rsidRPr="00341C03">
              <w:rPr>
                <w:rStyle w:val="Hyperkobling"/>
                <w:bCs/>
                <w:noProof/>
              </w:rPr>
              <w:t>1</w:t>
            </w:r>
            <w:r w:rsidR="00696B55">
              <w:rPr>
                <w:rFonts w:asciiTheme="minorHAnsi" w:eastAsiaTheme="minorEastAsia" w:hAnsiTheme="minorHAnsi" w:cstheme="minorBidi"/>
                <w:noProof/>
                <w:color w:val="auto"/>
                <w:kern w:val="2"/>
                <w:sz w:val="24"/>
                <w:szCs w:val="24"/>
                <w14:ligatures w14:val="standardContextual"/>
              </w:rPr>
              <w:tab/>
            </w:r>
            <w:r w:rsidR="00696B55" w:rsidRPr="00341C03">
              <w:rPr>
                <w:rStyle w:val="Hyperkobling"/>
                <w:noProof/>
              </w:rPr>
              <w:t>GENERELL BESKRIVELSE</w:t>
            </w:r>
            <w:r w:rsidR="00696B55">
              <w:rPr>
                <w:noProof/>
                <w:webHidden/>
              </w:rPr>
              <w:tab/>
            </w:r>
            <w:r w:rsidR="00696B55">
              <w:rPr>
                <w:noProof/>
                <w:webHidden/>
              </w:rPr>
              <w:fldChar w:fldCharType="begin"/>
            </w:r>
            <w:r w:rsidR="00696B55">
              <w:rPr>
                <w:noProof/>
                <w:webHidden/>
              </w:rPr>
              <w:instrText xml:space="preserve"> PAGEREF _Toc176866195 \h </w:instrText>
            </w:r>
            <w:r w:rsidR="00696B55">
              <w:rPr>
                <w:noProof/>
                <w:webHidden/>
              </w:rPr>
            </w:r>
            <w:r w:rsidR="00696B55">
              <w:rPr>
                <w:noProof/>
                <w:webHidden/>
              </w:rPr>
              <w:fldChar w:fldCharType="separate"/>
            </w:r>
            <w:r w:rsidR="00696B55">
              <w:rPr>
                <w:noProof/>
                <w:webHidden/>
              </w:rPr>
              <w:t>3</w:t>
            </w:r>
            <w:r w:rsidR="00696B55">
              <w:rPr>
                <w:noProof/>
                <w:webHidden/>
              </w:rPr>
              <w:fldChar w:fldCharType="end"/>
            </w:r>
          </w:hyperlink>
        </w:p>
        <w:p w14:paraId="24956FB8" w14:textId="71A17F67"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196" w:history="1">
            <w:r w:rsidRPr="00341C03">
              <w:rPr>
                <w:rStyle w:val="Hyperkobling"/>
                <w:bCs/>
                <w:noProof/>
              </w:rPr>
              <w:t>1.1</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Oppdragsgiver</w:t>
            </w:r>
            <w:r>
              <w:rPr>
                <w:noProof/>
                <w:webHidden/>
              </w:rPr>
              <w:tab/>
            </w:r>
            <w:r>
              <w:rPr>
                <w:noProof/>
                <w:webHidden/>
              </w:rPr>
              <w:fldChar w:fldCharType="begin"/>
            </w:r>
            <w:r>
              <w:rPr>
                <w:noProof/>
                <w:webHidden/>
              </w:rPr>
              <w:instrText xml:space="preserve"> PAGEREF _Toc176866196 \h </w:instrText>
            </w:r>
            <w:r>
              <w:rPr>
                <w:noProof/>
                <w:webHidden/>
              </w:rPr>
            </w:r>
            <w:r>
              <w:rPr>
                <w:noProof/>
                <w:webHidden/>
              </w:rPr>
              <w:fldChar w:fldCharType="separate"/>
            </w:r>
            <w:r>
              <w:rPr>
                <w:noProof/>
                <w:webHidden/>
              </w:rPr>
              <w:t>3</w:t>
            </w:r>
            <w:r>
              <w:rPr>
                <w:noProof/>
                <w:webHidden/>
              </w:rPr>
              <w:fldChar w:fldCharType="end"/>
            </w:r>
          </w:hyperlink>
        </w:p>
        <w:p w14:paraId="13EBA5D6" w14:textId="40859947"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197" w:history="1">
            <w:r w:rsidRPr="00341C03">
              <w:rPr>
                <w:rStyle w:val="Hyperkobling"/>
                <w:bCs/>
                <w:noProof/>
              </w:rPr>
              <w:t>1.2</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Anskaffelsens formål og omfang</w:t>
            </w:r>
            <w:r>
              <w:rPr>
                <w:noProof/>
                <w:webHidden/>
              </w:rPr>
              <w:tab/>
            </w:r>
            <w:r>
              <w:rPr>
                <w:noProof/>
                <w:webHidden/>
              </w:rPr>
              <w:fldChar w:fldCharType="begin"/>
            </w:r>
            <w:r>
              <w:rPr>
                <w:noProof/>
                <w:webHidden/>
              </w:rPr>
              <w:instrText xml:space="preserve"> PAGEREF _Toc176866197 \h </w:instrText>
            </w:r>
            <w:r>
              <w:rPr>
                <w:noProof/>
                <w:webHidden/>
              </w:rPr>
            </w:r>
            <w:r>
              <w:rPr>
                <w:noProof/>
                <w:webHidden/>
              </w:rPr>
              <w:fldChar w:fldCharType="separate"/>
            </w:r>
            <w:r>
              <w:rPr>
                <w:noProof/>
                <w:webHidden/>
              </w:rPr>
              <w:t>3</w:t>
            </w:r>
            <w:r>
              <w:rPr>
                <w:noProof/>
                <w:webHidden/>
              </w:rPr>
              <w:fldChar w:fldCharType="end"/>
            </w:r>
          </w:hyperlink>
        </w:p>
        <w:p w14:paraId="5245BADD" w14:textId="747C7FE9"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198" w:history="1">
            <w:r w:rsidRPr="00341C03">
              <w:rPr>
                <w:rStyle w:val="Hyperkobling"/>
                <w:bCs/>
                <w:noProof/>
              </w:rPr>
              <w:t>1.3</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Deltilbud/alternative tilbud</w:t>
            </w:r>
            <w:r>
              <w:rPr>
                <w:noProof/>
                <w:webHidden/>
              </w:rPr>
              <w:tab/>
            </w:r>
            <w:r>
              <w:rPr>
                <w:noProof/>
                <w:webHidden/>
              </w:rPr>
              <w:fldChar w:fldCharType="begin"/>
            </w:r>
            <w:r>
              <w:rPr>
                <w:noProof/>
                <w:webHidden/>
              </w:rPr>
              <w:instrText xml:space="preserve"> PAGEREF _Toc176866198 \h </w:instrText>
            </w:r>
            <w:r>
              <w:rPr>
                <w:noProof/>
                <w:webHidden/>
              </w:rPr>
            </w:r>
            <w:r>
              <w:rPr>
                <w:noProof/>
                <w:webHidden/>
              </w:rPr>
              <w:fldChar w:fldCharType="separate"/>
            </w:r>
            <w:r>
              <w:rPr>
                <w:noProof/>
                <w:webHidden/>
              </w:rPr>
              <w:t>3</w:t>
            </w:r>
            <w:r>
              <w:rPr>
                <w:noProof/>
                <w:webHidden/>
              </w:rPr>
              <w:fldChar w:fldCharType="end"/>
            </w:r>
          </w:hyperlink>
        </w:p>
        <w:p w14:paraId="581E8BFF" w14:textId="4E09DB2B"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199" w:history="1">
            <w:r w:rsidRPr="00341C03">
              <w:rPr>
                <w:rStyle w:val="Hyperkobling"/>
                <w:bCs/>
                <w:noProof/>
              </w:rPr>
              <w:t>1.4</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Konkurransegrunnlagets oppbygning</w:t>
            </w:r>
            <w:r>
              <w:rPr>
                <w:noProof/>
                <w:webHidden/>
              </w:rPr>
              <w:tab/>
            </w:r>
            <w:r>
              <w:rPr>
                <w:noProof/>
                <w:webHidden/>
              </w:rPr>
              <w:fldChar w:fldCharType="begin"/>
            </w:r>
            <w:r>
              <w:rPr>
                <w:noProof/>
                <w:webHidden/>
              </w:rPr>
              <w:instrText xml:space="preserve"> PAGEREF _Toc176866199 \h </w:instrText>
            </w:r>
            <w:r>
              <w:rPr>
                <w:noProof/>
                <w:webHidden/>
              </w:rPr>
            </w:r>
            <w:r>
              <w:rPr>
                <w:noProof/>
                <w:webHidden/>
              </w:rPr>
              <w:fldChar w:fldCharType="separate"/>
            </w:r>
            <w:r>
              <w:rPr>
                <w:noProof/>
                <w:webHidden/>
              </w:rPr>
              <w:t>3</w:t>
            </w:r>
            <w:r>
              <w:rPr>
                <w:noProof/>
                <w:webHidden/>
              </w:rPr>
              <w:fldChar w:fldCharType="end"/>
            </w:r>
          </w:hyperlink>
        </w:p>
        <w:p w14:paraId="26ED9C11" w14:textId="6742F75C"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0" w:history="1">
            <w:r w:rsidRPr="00341C03">
              <w:rPr>
                <w:rStyle w:val="Hyperkobling"/>
                <w:bCs/>
                <w:noProof/>
              </w:rPr>
              <w:t>1.5</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Planlegging</w:t>
            </w:r>
            <w:r>
              <w:rPr>
                <w:noProof/>
                <w:webHidden/>
              </w:rPr>
              <w:tab/>
            </w:r>
            <w:r>
              <w:rPr>
                <w:noProof/>
                <w:webHidden/>
              </w:rPr>
              <w:fldChar w:fldCharType="begin"/>
            </w:r>
            <w:r>
              <w:rPr>
                <w:noProof/>
                <w:webHidden/>
              </w:rPr>
              <w:instrText xml:space="preserve"> PAGEREF _Toc176866200 \h </w:instrText>
            </w:r>
            <w:r>
              <w:rPr>
                <w:noProof/>
                <w:webHidden/>
              </w:rPr>
            </w:r>
            <w:r>
              <w:rPr>
                <w:noProof/>
                <w:webHidden/>
              </w:rPr>
              <w:fldChar w:fldCharType="separate"/>
            </w:r>
            <w:r>
              <w:rPr>
                <w:noProof/>
                <w:webHidden/>
              </w:rPr>
              <w:t>3</w:t>
            </w:r>
            <w:r>
              <w:rPr>
                <w:noProof/>
                <w:webHidden/>
              </w:rPr>
              <w:fldChar w:fldCharType="end"/>
            </w:r>
          </w:hyperlink>
        </w:p>
        <w:p w14:paraId="0488F745" w14:textId="4DCA56AB"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1" w:history="1">
            <w:r w:rsidRPr="00341C03">
              <w:rPr>
                <w:rStyle w:val="Hyperkobling"/>
                <w:bCs/>
                <w:noProof/>
              </w:rPr>
              <w:t>1.6</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Opplysninger om byggherre, engasjert rådgivere og      byggherreleveranser.</w:t>
            </w:r>
            <w:r>
              <w:rPr>
                <w:noProof/>
                <w:webHidden/>
              </w:rPr>
              <w:tab/>
            </w:r>
            <w:r>
              <w:rPr>
                <w:noProof/>
                <w:webHidden/>
              </w:rPr>
              <w:fldChar w:fldCharType="begin"/>
            </w:r>
            <w:r>
              <w:rPr>
                <w:noProof/>
                <w:webHidden/>
              </w:rPr>
              <w:instrText xml:space="preserve"> PAGEREF _Toc176866201 \h </w:instrText>
            </w:r>
            <w:r>
              <w:rPr>
                <w:noProof/>
                <w:webHidden/>
              </w:rPr>
            </w:r>
            <w:r>
              <w:rPr>
                <w:noProof/>
                <w:webHidden/>
              </w:rPr>
              <w:fldChar w:fldCharType="separate"/>
            </w:r>
            <w:r>
              <w:rPr>
                <w:noProof/>
                <w:webHidden/>
              </w:rPr>
              <w:t>4</w:t>
            </w:r>
            <w:r>
              <w:rPr>
                <w:noProof/>
                <w:webHidden/>
              </w:rPr>
              <w:fldChar w:fldCharType="end"/>
            </w:r>
          </w:hyperlink>
        </w:p>
        <w:p w14:paraId="1582C34C" w14:textId="500DEED4"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2" w:history="1">
            <w:r w:rsidRPr="00341C03">
              <w:rPr>
                <w:rStyle w:val="Hyperkobling"/>
                <w:bCs/>
                <w:noProof/>
              </w:rPr>
              <w:t>1.7</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Kunngjøring</w:t>
            </w:r>
            <w:r>
              <w:rPr>
                <w:noProof/>
                <w:webHidden/>
              </w:rPr>
              <w:tab/>
            </w:r>
            <w:r>
              <w:rPr>
                <w:noProof/>
                <w:webHidden/>
              </w:rPr>
              <w:fldChar w:fldCharType="begin"/>
            </w:r>
            <w:r>
              <w:rPr>
                <w:noProof/>
                <w:webHidden/>
              </w:rPr>
              <w:instrText xml:space="preserve"> PAGEREF _Toc176866202 \h </w:instrText>
            </w:r>
            <w:r>
              <w:rPr>
                <w:noProof/>
                <w:webHidden/>
              </w:rPr>
            </w:r>
            <w:r>
              <w:rPr>
                <w:noProof/>
                <w:webHidden/>
              </w:rPr>
              <w:fldChar w:fldCharType="separate"/>
            </w:r>
            <w:r>
              <w:rPr>
                <w:noProof/>
                <w:webHidden/>
              </w:rPr>
              <w:t>4</w:t>
            </w:r>
            <w:r>
              <w:rPr>
                <w:noProof/>
                <w:webHidden/>
              </w:rPr>
              <w:fldChar w:fldCharType="end"/>
            </w:r>
          </w:hyperlink>
        </w:p>
        <w:p w14:paraId="548AFB0C" w14:textId="3E3DB1DA"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3" w:history="1">
            <w:r w:rsidRPr="00341C03">
              <w:rPr>
                <w:rStyle w:val="Hyperkobling"/>
                <w:bCs/>
                <w:noProof/>
              </w:rPr>
              <w:t>1.8</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Viktige datoer</w:t>
            </w:r>
            <w:r>
              <w:rPr>
                <w:noProof/>
                <w:webHidden/>
              </w:rPr>
              <w:tab/>
            </w:r>
            <w:r>
              <w:rPr>
                <w:noProof/>
                <w:webHidden/>
              </w:rPr>
              <w:fldChar w:fldCharType="begin"/>
            </w:r>
            <w:r>
              <w:rPr>
                <w:noProof/>
                <w:webHidden/>
              </w:rPr>
              <w:instrText xml:space="preserve"> PAGEREF _Toc176866203 \h </w:instrText>
            </w:r>
            <w:r>
              <w:rPr>
                <w:noProof/>
                <w:webHidden/>
              </w:rPr>
            </w:r>
            <w:r>
              <w:rPr>
                <w:noProof/>
                <w:webHidden/>
              </w:rPr>
              <w:fldChar w:fldCharType="separate"/>
            </w:r>
            <w:r>
              <w:rPr>
                <w:noProof/>
                <w:webHidden/>
              </w:rPr>
              <w:t>4</w:t>
            </w:r>
            <w:r>
              <w:rPr>
                <w:noProof/>
                <w:webHidden/>
              </w:rPr>
              <w:fldChar w:fldCharType="end"/>
            </w:r>
          </w:hyperlink>
        </w:p>
        <w:p w14:paraId="72CDDD4A" w14:textId="325613F9"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4" w:history="1">
            <w:r w:rsidRPr="00341C03">
              <w:rPr>
                <w:rStyle w:val="Hyperkobling"/>
                <w:bCs/>
                <w:noProof/>
              </w:rPr>
              <w:t>1.9</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Forbehold</w:t>
            </w:r>
            <w:r>
              <w:rPr>
                <w:noProof/>
                <w:webHidden/>
              </w:rPr>
              <w:tab/>
            </w:r>
            <w:r>
              <w:rPr>
                <w:noProof/>
                <w:webHidden/>
              </w:rPr>
              <w:fldChar w:fldCharType="begin"/>
            </w:r>
            <w:r>
              <w:rPr>
                <w:noProof/>
                <w:webHidden/>
              </w:rPr>
              <w:instrText xml:space="preserve"> PAGEREF _Toc176866204 \h </w:instrText>
            </w:r>
            <w:r>
              <w:rPr>
                <w:noProof/>
                <w:webHidden/>
              </w:rPr>
            </w:r>
            <w:r>
              <w:rPr>
                <w:noProof/>
                <w:webHidden/>
              </w:rPr>
              <w:fldChar w:fldCharType="separate"/>
            </w:r>
            <w:r>
              <w:rPr>
                <w:noProof/>
                <w:webHidden/>
              </w:rPr>
              <w:t>4</w:t>
            </w:r>
            <w:r>
              <w:rPr>
                <w:noProof/>
                <w:webHidden/>
              </w:rPr>
              <w:fldChar w:fldCharType="end"/>
            </w:r>
          </w:hyperlink>
        </w:p>
        <w:p w14:paraId="5EAF493B" w14:textId="4FC6FDA4"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5" w:history="1">
            <w:r w:rsidRPr="00341C03">
              <w:rPr>
                <w:rStyle w:val="Hyperkobling"/>
                <w:bCs/>
                <w:noProof/>
              </w:rPr>
              <w:t>2</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_Toc176866205 \h </w:instrText>
            </w:r>
            <w:r>
              <w:rPr>
                <w:noProof/>
                <w:webHidden/>
              </w:rPr>
            </w:r>
            <w:r>
              <w:rPr>
                <w:noProof/>
                <w:webHidden/>
              </w:rPr>
              <w:fldChar w:fldCharType="separate"/>
            </w:r>
            <w:r>
              <w:rPr>
                <w:noProof/>
                <w:webHidden/>
              </w:rPr>
              <w:t>5</w:t>
            </w:r>
            <w:r>
              <w:rPr>
                <w:noProof/>
                <w:webHidden/>
              </w:rPr>
              <w:fldChar w:fldCharType="end"/>
            </w:r>
          </w:hyperlink>
        </w:p>
        <w:p w14:paraId="05994543" w14:textId="44922962"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6" w:history="1">
            <w:r w:rsidRPr="00341C03">
              <w:rPr>
                <w:rStyle w:val="Hyperkobling"/>
                <w:bCs/>
                <w:noProof/>
              </w:rPr>
              <w:t>2.1</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Anskaffelsesprosedyren</w:t>
            </w:r>
            <w:r>
              <w:rPr>
                <w:noProof/>
                <w:webHidden/>
              </w:rPr>
              <w:tab/>
            </w:r>
            <w:r>
              <w:rPr>
                <w:noProof/>
                <w:webHidden/>
              </w:rPr>
              <w:fldChar w:fldCharType="begin"/>
            </w:r>
            <w:r>
              <w:rPr>
                <w:noProof/>
                <w:webHidden/>
              </w:rPr>
              <w:instrText xml:space="preserve"> PAGEREF _Toc176866206 \h </w:instrText>
            </w:r>
            <w:r>
              <w:rPr>
                <w:noProof/>
                <w:webHidden/>
              </w:rPr>
            </w:r>
            <w:r>
              <w:rPr>
                <w:noProof/>
                <w:webHidden/>
              </w:rPr>
              <w:fldChar w:fldCharType="separate"/>
            </w:r>
            <w:r>
              <w:rPr>
                <w:noProof/>
                <w:webHidden/>
              </w:rPr>
              <w:t>5</w:t>
            </w:r>
            <w:r>
              <w:rPr>
                <w:noProof/>
                <w:webHidden/>
              </w:rPr>
              <w:fldChar w:fldCharType="end"/>
            </w:r>
          </w:hyperlink>
        </w:p>
        <w:p w14:paraId="6402D33C" w14:textId="614D2D0E"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7" w:history="1">
            <w:r w:rsidRPr="00341C03">
              <w:rPr>
                <w:rStyle w:val="Hyperkobling"/>
                <w:bCs/>
                <w:noProof/>
              </w:rPr>
              <w:t>2.2</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Taushetsplikt og offentlighet</w:t>
            </w:r>
            <w:r>
              <w:rPr>
                <w:noProof/>
                <w:webHidden/>
              </w:rPr>
              <w:tab/>
            </w:r>
            <w:r>
              <w:rPr>
                <w:noProof/>
                <w:webHidden/>
              </w:rPr>
              <w:fldChar w:fldCharType="begin"/>
            </w:r>
            <w:r>
              <w:rPr>
                <w:noProof/>
                <w:webHidden/>
              </w:rPr>
              <w:instrText xml:space="preserve"> PAGEREF _Toc176866207 \h </w:instrText>
            </w:r>
            <w:r>
              <w:rPr>
                <w:noProof/>
                <w:webHidden/>
              </w:rPr>
            </w:r>
            <w:r>
              <w:rPr>
                <w:noProof/>
                <w:webHidden/>
              </w:rPr>
              <w:fldChar w:fldCharType="separate"/>
            </w:r>
            <w:r>
              <w:rPr>
                <w:noProof/>
                <w:webHidden/>
              </w:rPr>
              <w:t>5</w:t>
            </w:r>
            <w:r>
              <w:rPr>
                <w:noProof/>
                <w:webHidden/>
              </w:rPr>
              <w:fldChar w:fldCharType="end"/>
            </w:r>
          </w:hyperlink>
        </w:p>
        <w:p w14:paraId="5B6E91F7" w14:textId="41DEAC30"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8" w:history="1">
            <w:r w:rsidRPr="00341C03">
              <w:rPr>
                <w:rStyle w:val="Hyperkobling"/>
                <w:bCs/>
                <w:noProof/>
              </w:rPr>
              <w:t>2.3</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Forbehold og avvik</w:t>
            </w:r>
            <w:r>
              <w:rPr>
                <w:noProof/>
                <w:webHidden/>
              </w:rPr>
              <w:tab/>
            </w:r>
            <w:r>
              <w:rPr>
                <w:noProof/>
                <w:webHidden/>
              </w:rPr>
              <w:fldChar w:fldCharType="begin"/>
            </w:r>
            <w:r>
              <w:rPr>
                <w:noProof/>
                <w:webHidden/>
              </w:rPr>
              <w:instrText xml:space="preserve"> PAGEREF _Toc176866208 \h </w:instrText>
            </w:r>
            <w:r>
              <w:rPr>
                <w:noProof/>
                <w:webHidden/>
              </w:rPr>
            </w:r>
            <w:r>
              <w:rPr>
                <w:noProof/>
                <w:webHidden/>
              </w:rPr>
              <w:fldChar w:fldCharType="separate"/>
            </w:r>
            <w:r>
              <w:rPr>
                <w:noProof/>
                <w:webHidden/>
              </w:rPr>
              <w:t>5</w:t>
            </w:r>
            <w:r>
              <w:rPr>
                <w:noProof/>
                <w:webHidden/>
              </w:rPr>
              <w:fldChar w:fldCharType="end"/>
            </w:r>
          </w:hyperlink>
        </w:p>
        <w:p w14:paraId="3BE2A385" w14:textId="33CF67AA"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9" w:history="1">
            <w:r w:rsidRPr="00341C03">
              <w:rPr>
                <w:rStyle w:val="Hyperkobling"/>
                <w:bCs/>
                <w:noProof/>
              </w:rPr>
              <w:t>2.4</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Vedståelsesfrist</w:t>
            </w:r>
            <w:r>
              <w:rPr>
                <w:noProof/>
                <w:webHidden/>
              </w:rPr>
              <w:tab/>
            </w:r>
            <w:r>
              <w:rPr>
                <w:noProof/>
                <w:webHidden/>
              </w:rPr>
              <w:fldChar w:fldCharType="begin"/>
            </w:r>
            <w:r>
              <w:rPr>
                <w:noProof/>
                <w:webHidden/>
              </w:rPr>
              <w:instrText xml:space="preserve"> PAGEREF _Toc176866209 \h </w:instrText>
            </w:r>
            <w:r>
              <w:rPr>
                <w:noProof/>
                <w:webHidden/>
              </w:rPr>
            </w:r>
            <w:r>
              <w:rPr>
                <w:noProof/>
                <w:webHidden/>
              </w:rPr>
              <w:fldChar w:fldCharType="separate"/>
            </w:r>
            <w:r>
              <w:rPr>
                <w:noProof/>
                <w:webHidden/>
              </w:rPr>
              <w:t>6</w:t>
            </w:r>
            <w:r>
              <w:rPr>
                <w:noProof/>
                <w:webHidden/>
              </w:rPr>
              <w:fldChar w:fldCharType="end"/>
            </w:r>
          </w:hyperlink>
        </w:p>
        <w:p w14:paraId="00A809A6" w14:textId="7E9AF02E"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0" w:history="1">
            <w:r w:rsidRPr="00341C03">
              <w:rPr>
                <w:rStyle w:val="Hyperkobling"/>
                <w:bCs/>
                <w:noProof/>
              </w:rPr>
              <w:t>2.5</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Oppdatering av konkurransegrunnlaget</w:t>
            </w:r>
            <w:r>
              <w:rPr>
                <w:noProof/>
                <w:webHidden/>
              </w:rPr>
              <w:tab/>
            </w:r>
            <w:r>
              <w:rPr>
                <w:noProof/>
                <w:webHidden/>
              </w:rPr>
              <w:fldChar w:fldCharType="begin"/>
            </w:r>
            <w:r>
              <w:rPr>
                <w:noProof/>
                <w:webHidden/>
              </w:rPr>
              <w:instrText xml:space="preserve"> PAGEREF _Toc176866210 \h </w:instrText>
            </w:r>
            <w:r>
              <w:rPr>
                <w:noProof/>
                <w:webHidden/>
              </w:rPr>
            </w:r>
            <w:r>
              <w:rPr>
                <w:noProof/>
                <w:webHidden/>
              </w:rPr>
              <w:fldChar w:fldCharType="separate"/>
            </w:r>
            <w:r>
              <w:rPr>
                <w:noProof/>
                <w:webHidden/>
              </w:rPr>
              <w:t>6</w:t>
            </w:r>
            <w:r>
              <w:rPr>
                <w:noProof/>
                <w:webHidden/>
              </w:rPr>
              <w:fldChar w:fldCharType="end"/>
            </w:r>
          </w:hyperlink>
        </w:p>
        <w:p w14:paraId="4986E119" w14:textId="0B0C1680"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1" w:history="1">
            <w:r w:rsidRPr="00341C03">
              <w:rPr>
                <w:rStyle w:val="Hyperkobling"/>
                <w:bCs/>
                <w:noProof/>
              </w:rPr>
              <w:t>2.6</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Tilleggsopplysninger</w:t>
            </w:r>
            <w:r>
              <w:rPr>
                <w:noProof/>
                <w:webHidden/>
              </w:rPr>
              <w:tab/>
            </w:r>
            <w:r>
              <w:rPr>
                <w:noProof/>
                <w:webHidden/>
              </w:rPr>
              <w:fldChar w:fldCharType="begin"/>
            </w:r>
            <w:r>
              <w:rPr>
                <w:noProof/>
                <w:webHidden/>
              </w:rPr>
              <w:instrText xml:space="preserve"> PAGEREF _Toc176866211 \h </w:instrText>
            </w:r>
            <w:r>
              <w:rPr>
                <w:noProof/>
                <w:webHidden/>
              </w:rPr>
            </w:r>
            <w:r>
              <w:rPr>
                <w:noProof/>
                <w:webHidden/>
              </w:rPr>
              <w:fldChar w:fldCharType="separate"/>
            </w:r>
            <w:r>
              <w:rPr>
                <w:noProof/>
                <w:webHidden/>
              </w:rPr>
              <w:t>6</w:t>
            </w:r>
            <w:r>
              <w:rPr>
                <w:noProof/>
                <w:webHidden/>
              </w:rPr>
              <w:fldChar w:fldCharType="end"/>
            </w:r>
          </w:hyperlink>
        </w:p>
        <w:p w14:paraId="567653F9" w14:textId="7797E091" w:rsidR="00696B55" w:rsidRDefault="00696B55">
          <w:pPr>
            <w:pStyle w:val="INNH2"/>
            <w:tabs>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2" w:history="1">
            <w:r w:rsidRPr="00341C03">
              <w:rPr>
                <w:rStyle w:val="Hyperkobling"/>
                <w:noProof/>
              </w:rPr>
              <w:t>Henvendelse om tilleggsopplysninger via Mercell.</w:t>
            </w:r>
            <w:r>
              <w:rPr>
                <w:noProof/>
                <w:webHidden/>
              </w:rPr>
              <w:tab/>
            </w:r>
            <w:r>
              <w:rPr>
                <w:noProof/>
                <w:webHidden/>
              </w:rPr>
              <w:fldChar w:fldCharType="begin"/>
            </w:r>
            <w:r>
              <w:rPr>
                <w:noProof/>
                <w:webHidden/>
              </w:rPr>
              <w:instrText xml:space="preserve"> PAGEREF _Toc176866212 \h </w:instrText>
            </w:r>
            <w:r>
              <w:rPr>
                <w:noProof/>
                <w:webHidden/>
              </w:rPr>
            </w:r>
            <w:r>
              <w:rPr>
                <w:noProof/>
                <w:webHidden/>
              </w:rPr>
              <w:fldChar w:fldCharType="separate"/>
            </w:r>
            <w:r>
              <w:rPr>
                <w:noProof/>
                <w:webHidden/>
              </w:rPr>
              <w:t>6</w:t>
            </w:r>
            <w:r>
              <w:rPr>
                <w:noProof/>
                <w:webHidden/>
              </w:rPr>
              <w:fldChar w:fldCharType="end"/>
            </w:r>
          </w:hyperlink>
        </w:p>
        <w:p w14:paraId="14805F3C" w14:textId="1109E741"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3" w:history="1">
            <w:r w:rsidRPr="00341C03">
              <w:rPr>
                <w:rStyle w:val="Hyperkobling"/>
                <w:bCs/>
                <w:noProof/>
              </w:rPr>
              <w:t>2.7</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Seriøsitetskravbestemmelser</w:t>
            </w:r>
            <w:r>
              <w:rPr>
                <w:noProof/>
                <w:webHidden/>
              </w:rPr>
              <w:tab/>
            </w:r>
            <w:r>
              <w:rPr>
                <w:noProof/>
                <w:webHidden/>
              </w:rPr>
              <w:fldChar w:fldCharType="begin"/>
            </w:r>
            <w:r>
              <w:rPr>
                <w:noProof/>
                <w:webHidden/>
              </w:rPr>
              <w:instrText xml:space="preserve"> PAGEREF _Toc176866213 \h </w:instrText>
            </w:r>
            <w:r>
              <w:rPr>
                <w:noProof/>
                <w:webHidden/>
              </w:rPr>
            </w:r>
            <w:r>
              <w:rPr>
                <w:noProof/>
                <w:webHidden/>
              </w:rPr>
              <w:fldChar w:fldCharType="separate"/>
            </w:r>
            <w:r>
              <w:rPr>
                <w:noProof/>
                <w:webHidden/>
              </w:rPr>
              <w:t>6</w:t>
            </w:r>
            <w:r>
              <w:rPr>
                <w:noProof/>
                <w:webHidden/>
              </w:rPr>
              <w:fldChar w:fldCharType="end"/>
            </w:r>
          </w:hyperlink>
        </w:p>
        <w:p w14:paraId="1BD24A3B" w14:textId="32E97FD6"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4" w:history="1">
            <w:r w:rsidRPr="00341C03">
              <w:rPr>
                <w:rStyle w:val="Hyperkobling"/>
                <w:bCs/>
                <w:noProof/>
              </w:rPr>
              <w:t>2.8</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FDV-dokumentasjon</w:t>
            </w:r>
            <w:r>
              <w:rPr>
                <w:noProof/>
                <w:webHidden/>
              </w:rPr>
              <w:tab/>
            </w:r>
            <w:r>
              <w:rPr>
                <w:noProof/>
                <w:webHidden/>
              </w:rPr>
              <w:fldChar w:fldCharType="begin"/>
            </w:r>
            <w:r>
              <w:rPr>
                <w:noProof/>
                <w:webHidden/>
              </w:rPr>
              <w:instrText xml:space="preserve"> PAGEREF _Toc176866214 \h </w:instrText>
            </w:r>
            <w:r>
              <w:rPr>
                <w:noProof/>
                <w:webHidden/>
              </w:rPr>
            </w:r>
            <w:r>
              <w:rPr>
                <w:noProof/>
                <w:webHidden/>
              </w:rPr>
              <w:fldChar w:fldCharType="separate"/>
            </w:r>
            <w:r>
              <w:rPr>
                <w:noProof/>
                <w:webHidden/>
              </w:rPr>
              <w:t>6</w:t>
            </w:r>
            <w:r>
              <w:rPr>
                <w:noProof/>
                <w:webHidden/>
              </w:rPr>
              <w:fldChar w:fldCharType="end"/>
            </w:r>
          </w:hyperlink>
        </w:p>
        <w:p w14:paraId="6D766D35" w14:textId="13E6FD5A"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5" w:history="1">
            <w:r w:rsidRPr="00341C03">
              <w:rPr>
                <w:rStyle w:val="Hyperkobling"/>
                <w:bCs/>
                <w:noProof/>
              </w:rPr>
              <w:t>3</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KVALIFIKASJONSKRAV</w:t>
            </w:r>
            <w:r>
              <w:rPr>
                <w:noProof/>
                <w:webHidden/>
              </w:rPr>
              <w:tab/>
            </w:r>
            <w:r>
              <w:rPr>
                <w:noProof/>
                <w:webHidden/>
              </w:rPr>
              <w:fldChar w:fldCharType="begin"/>
            </w:r>
            <w:r>
              <w:rPr>
                <w:noProof/>
                <w:webHidden/>
              </w:rPr>
              <w:instrText xml:space="preserve"> PAGEREF _Toc176866215 \h </w:instrText>
            </w:r>
            <w:r>
              <w:rPr>
                <w:noProof/>
                <w:webHidden/>
              </w:rPr>
            </w:r>
            <w:r>
              <w:rPr>
                <w:noProof/>
                <w:webHidden/>
              </w:rPr>
              <w:fldChar w:fldCharType="separate"/>
            </w:r>
            <w:r>
              <w:rPr>
                <w:noProof/>
                <w:webHidden/>
              </w:rPr>
              <w:t>7</w:t>
            </w:r>
            <w:r>
              <w:rPr>
                <w:noProof/>
                <w:webHidden/>
              </w:rPr>
              <w:fldChar w:fldCharType="end"/>
            </w:r>
          </w:hyperlink>
        </w:p>
        <w:p w14:paraId="734877CC" w14:textId="3CF79DCF"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6" w:history="1">
            <w:r w:rsidRPr="00341C03">
              <w:rPr>
                <w:rStyle w:val="Hyperkobling"/>
                <w:bCs/>
                <w:noProof/>
              </w:rPr>
              <w:t>3.1</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Obligatoriske krav</w:t>
            </w:r>
            <w:r>
              <w:rPr>
                <w:noProof/>
                <w:webHidden/>
              </w:rPr>
              <w:tab/>
            </w:r>
            <w:r>
              <w:rPr>
                <w:noProof/>
                <w:webHidden/>
              </w:rPr>
              <w:fldChar w:fldCharType="begin"/>
            </w:r>
            <w:r>
              <w:rPr>
                <w:noProof/>
                <w:webHidden/>
              </w:rPr>
              <w:instrText xml:space="preserve"> PAGEREF _Toc176866216 \h </w:instrText>
            </w:r>
            <w:r>
              <w:rPr>
                <w:noProof/>
                <w:webHidden/>
              </w:rPr>
            </w:r>
            <w:r>
              <w:rPr>
                <w:noProof/>
                <w:webHidden/>
              </w:rPr>
              <w:fldChar w:fldCharType="separate"/>
            </w:r>
            <w:r>
              <w:rPr>
                <w:noProof/>
                <w:webHidden/>
              </w:rPr>
              <w:t>7</w:t>
            </w:r>
            <w:r>
              <w:rPr>
                <w:noProof/>
                <w:webHidden/>
              </w:rPr>
              <w:fldChar w:fldCharType="end"/>
            </w:r>
          </w:hyperlink>
        </w:p>
        <w:p w14:paraId="3E28BC87" w14:textId="59DAC08B"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7" w:history="1">
            <w:r w:rsidRPr="00341C03">
              <w:rPr>
                <w:rStyle w:val="Hyperkobling"/>
                <w:bCs/>
                <w:noProof/>
              </w:rPr>
              <w:t>3.2</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_Toc176866217 \h </w:instrText>
            </w:r>
            <w:r>
              <w:rPr>
                <w:noProof/>
                <w:webHidden/>
              </w:rPr>
            </w:r>
            <w:r>
              <w:rPr>
                <w:noProof/>
                <w:webHidden/>
              </w:rPr>
              <w:fldChar w:fldCharType="separate"/>
            </w:r>
            <w:r>
              <w:rPr>
                <w:noProof/>
                <w:webHidden/>
              </w:rPr>
              <w:t>7</w:t>
            </w:r>
            <w:r>
              <w:rPr>
                <w:noProof/>
                <w:webHidden/>
              </w:rPr>
              <w:fldChar w:fldCharType="end"/>
            </w:r>
          </w:hyperlink>
        </w:p>
        <w:p w14:paraId="3BD564C7" w14:textId="06820CED"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8" w:history="1">
            <w:r w:rsidRPr="00341C03">
              <w:rPr>
                <w:rStyle w:val="Hyperkobling"/>
                <w:bCs/>
                <w:noProof/>
              </w:rPr>
              <w:t>3.3</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_Toc176866218 \h </w:instrText>
            </w:r>
            <w:r>
              <w:rPr>
                <w:noProof/>
                <w:webHidden/>
              </w:rPr>
            </w:r>
            <w:r>
              <w:rPr>
                <w:noProof/>
                <w:webHidden/>
              </w:rPr>
              <w:fldChar w:fldCharType="separate"/>
            </w:r>
            <w:r>
              <w:rPr>
                <w:noProof/>
                <w:webHidden/>
              </w:rPr>
              <w:t>7</w:t>
            </w:r>
            <w:r>
              <w:rPr>
                <w:noProof/>
                <w:webHidden/>
              </w:rPr>
              <w:fldChar w:fldCharType="end"/>
            </w:r>
          </w:hyperlink>
        </w:p>
        <w:p w14:paraId="0488090D" w14:textId="337527D3"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9" w:history="1">
            <w:r w:rsidRPr="00341C03">
              <w:rPr>
                <w:rStyle w:val="Hyperkobling"/>
                <w:bCs/>
                <w:noProof/>
              </w:rPr>
              <w:t>3.4</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_Toc176866219 \h </w:instrText>
            </w:r>
            <w:r>
              <w:rPr>
                <w:noProof/>
                <w:webHidden/>
              </w:rPr>
            </w:r>
            <w:r>
              <w:rPr>
                <w:noProof/>
                <w:webHidden/>
              </w:rPr>
              <w:fldChar w:fldCharType="separate"/>
            </w:r>
            <w:r>
              <w:rPr>
                <w:noProof/>
                <w:webHidden/>
              </w:rPr>
              <w:t>8</w:t>
            </w:r>
            <w:r>
              <w:rPr>
                <w:noProof/>
                <w:webHidden/>
              </w:rPr>
              <w:fldChar w:fldCharType="end"/>
            </w:r>
          </w:hyperlink>
        </w:p>
        <w:p w14:paraId="71CFFAA2" w14:textId="1D94DF68"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0" w:history="1">
            <w:r w:rsidRPr="00341C03">
              <w:rPr>
                <w:rStyle w:val="Hyperkobling"/>
                <w:bCs/>
                <w:noProof/>
              </w:rPr>
              <w:t>3.5</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Miljøkrav /Bærekraft</w:t>
            </w:r>
            <w:r>
              <w:rPr>
                <w:noProof/>
                <w:webHidden/>
              </w:rPr>
              <w:tab/>
            </w:r>
            <w:r>
              <w:rPr>
                <w:noProof/>
                <w:webHidden/>
              </w:rPr>
              <w:fldChar w:fldCharType="begin"/>
            </w:r>
            <w:r>
              <w:rPr>
                <w:noProof/>
                <w:webHidden/>
              </w:rPr>
              <w:instrText xml:space="preserve"> PAGEREF _Toc176866220 \h </w:instrText>
            </w:r>
            <w:r>
              <w:rPr>
                <w:noProof/>
                <w:webHidden/>
              </w:rPr>
            </w:r>
            <w:r>
              <w:rPr>
                <w:noProof/>
                <w:webHidden/>
              </w:rPr>
              <w:fldChar w:fldCharType="separate"/>
            </w:r>
            <w:r>
              <w:rPr>
                <w:noProof/>
                <w:webHidden/>
              </w:rPr>
              <w:t>9</w:t>
            </w:r>
            <w:r>
              <w:rPr>
                <w:noProof/>
                <w:webHidden/>
              </w:rPr>
              <w:fldChar w:fldCharType="end"/>
            </w:r>
          </w:hyperlink>
        </w:p>
        <w:p w14:paraId="52CEFA8F" w14:textId="68E80ADA"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1" w:history="1">
            <w:r w:rsidRPr="00341C03">
              <w:rPr>
                <w:rStyle w:val="Hyperkobling"/>
                <w:bCs/>
                <w:noProof/>
              </w:rPr>
              <w:t>4</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TILDELINGSKRITERIER</w:t>
            </w:r>
            <w:r>
              <w:rPr>
                <w:noProof/>
                <w:webHidden/>
              </w:rPr>
              <w:tab/>
            </w:r>
            <w:r>
              <w:rPr>
                <w:noProof/>
                <w:webHidden/>
              </w:rPr>
              <w:fldChar w:fldCharType="begin"/>
            </w:r>
            <w:r>
              <w:rPr>
                <w:noProof/>
                <w:webHidden/>
              </w:rPr>
              <w:instrText xml:space="preserve"> PAGEREF _Toc176866221 \h </w:instrText>
            </w:r>
            <w:r>
              <w:rPr>
                <w:noProof/>
                <w:webHidden/>
              </w:rPr>
            </w:r>
            <w:r>
              <w:rPr>
                <w:noProof/>
                <w:webHidden/>
              </w:rPr>
              <w:fldChar w:fldCharType="separate"/>
            </w:r>
            <w:r>
              <w:rPr>
                <w:noProof/>
                <w:webHidden/>
              </w:rPr>
              <w:t>9</w:t>
            </w:r>
            <w:r>
              <w:rPr>
                <w:noProof/>
                <w:webHidden/>
              </w:rPr>
              <w:fldChar w:fldCharType="end"/>
            </w:r>
          </w:hyperlink>
        </w:p>
        <w:p w14:paraId="696F1464" w14:textId="69C98E8F"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2" w:history="1">
            <w:r w:rsidRPr="00341C03">
              <w:rPr>
                <w:rStyle w:val="Hyperkobling"/>
                <w:bCs/>
                <w:noProof/>
              </w:rPr>
              <w:t>4.1</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Evaluering av innkomne tilbud</w:t>
            </w:r>
            <w:r>
              <w:rPr>
                <w:noProof/>
                <w:webHidden/>
              </w:rPr>
              <w:tab/>
            </w:r>
            <w:r>
              <w:rPr>
                <w:noProof/>
                <w:webHidden/>
              </w:rPr>
              <w:fldChar w:fldCharType="begin"/>
            </w:r>
            <w:r>
              <w:rPr>
                <w:noProof/>
                <w:webHidden/>
              </w:rPr>
              <w:instrText xml:space="preserve"> PAGEREF _Toc176866222 \h </w:instrText>
            </w:r>
            <w:r>
              <w:rPr>
                <w:noProof/>
                <w:webHidden/>
              </w:rPr>
            </w:r>
            <w:r>
              <w:rPr>
                <w:noProof/>
                <w:webHidden/>
              </w:rPr>
              <w:fldChar w:fldCharType="separate"/>
            </w:r>
            <w:r>
              <w:rPr>
                <w:noProof/>
                <w:webHidden/>
              </w:rPr>
              <w:t>9</w:t>
            </w:r>
            <w:r>
              <w:rPr>
                <w:noProof/>
                <w:webHidden/>
              </w:rPr>
              <w:fldChar w:fldCharType="end"/>
            </w:r>
          </w:hyperlink>
        </w:p>
        <w:p w14:paraId="656E355D" w14:textId="4CBEB6A2"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3" w:history="1">
            <w:r w:rsidRPr="00341C03">
              <w:rPr>
                <w:rStyle w:val="Hyperkobling"/>
                <w:bCs/>
                <w:noProof/>
              </w:rPr>
              <w:t>5</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INNLEVERING AV TILBUD</w:t>
            </w:r>
            <w:r>
              <w:rPr>
                <w:noProof/>
                <w:webHidden/>
              </w:rPr>
              <w:tab/>
            </w:r>
            <w:r>
              <w:rPr>
                <w:noProof/>
                <w:webHidden/>
              </w:rPr>
              <w:fldChar w:fldCharType="begin"/>
            </w:r>
            <w:r>
              <w:rPr>
                <w:noProof/>
                <w:webHidden/>
              </w:rPr>
              <w:instrText xml:space="preserve"> PAGEREF _Toc176866223 \h </w:instrText>
            </w:r>
            <w:r>
              <w:rPr>
                <w:noProof/>
                <w:webHidden/>
              </w:rPr>
            </w:r>
            <w:r>
              <w:rPr>
                <w:noProof/>
                <w:webHidden/>
              </w:rPr>
              <w:fldChar w:fldCharType="separate"/>
            </w:r>
            <w:r>
              <w:rPr>
                <w:noProof/>
                <w:webHidden/>
              </w:rPr>
              <w:t>9</w:t>
            </w:r>
            <w:r>
              <w:rPr>
                <w:noProof/>
                <w:webHidden/>
              </w:rPr>
              <w:fldChar w:fldCharType="end"/>
            </w:r>
          </w:hyperlink>
        </w:p>
        <w:p w14:paraId="50022659" w14:textId="09072978"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4" w:history="1">
            <w:r w:rsidRPr="00341C03">
              <w:rPr>
                <w:rStyle w:val="Hyperkobling"/>
                <w:bCs/>
                <w:noProof/>
              </w:rPr>
              <w:t>6</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ENHETSPRISER</w:t>
            </w:r>
            <w:r>
              <w:rPr>
                <w:noProof/>
                <w:webHidden/>
              </w:rPr>
              <w:tab/>
            </w:r>
            <w:r>
              <w:rPr>
                <w:noProof/>
                <w:webHidden/>
              </w:rPr>
              <w:fldChar w:fldCharType="begin"/>
            </w:r>
            <w:r>
              <w:rPr>
                <w:noProof/>
                <w:webHidden/>
              </w:rPr>
              <w:instrText xml:space="preserve"> PAGEREF _Toc176866224 \h </w:instrText>
            </w:r>
            <w:r>
              <w:rPr>
                <w:noProof/>
                <w:webHidden/>
              </w:rPr>
            </w:r>
            <w:r>
              <w:rPr>
                <w:noProof/>
                <w:webHidden/>
              </w:rPr>
              <w:fldChar w:fldCharType="separate"/>
            </w:r>
            <w:r>
              <w:rPr>
                <w:noProof/>
                <w:webHidden/>
              </w:rPr>
              <w:t>10</w:t>
            </w:r>
            <w:r>
              <w:rPr>
                <w:noProof/>
                <w:webHidden/>
              </w:rPr>
              <w:fldChar w:fldCharType="end"/>
            </w:r>
          </w:hyperlink>
        </w:p>
        <w:p w14:paraId="7D85FDF1" w14:textId="172FFD2B"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5" w:history="1">
            <w:r w:rsidRPr="00341C03">
              <w:rPr>
                <w:rStyle w:val="Hyperkobling"/>
                <w:rFonts w:ascii="Verdana" w:hAnsi="Verdana"/>
                <w:noProof/>
                <w:w w:val="95"/>
              </w:rPr>
              <w:t>8</w:t>
            </w:r>
            <w:r>
              <w:rPr>
                <w:rFonts w:asciiTheme="minorHAnsi" w:eastAsiaTheme="minorEastAsia" w:hAnsiTheme="minorHAnsi" w:cstheme="minorBidi"/>
                <w:noProof/>
                <w:color w:val="auto"/>
                <w:kern w:val="2"/>
                <w:sz w:val="24"/>
                <w:szCs w:val="24"/>
                <w14:ligatures w14:val="standardContextual"/>
              </w:rPr>
              <w:tab/>
            </w:r>
            <w:r w:rsidRPr="00341C03">
              <w:rPr>
                <w:rStyle w:val="Hyperkobling"/>
                <w:rFonts w:ascii="Verdana" w:hAnsi="Verdana"/>
                <w:noProof/>
                <w:w w:val="95"/>
              </w:rPr>
              <w:t>VEDLEGG</w:t>
            </w:r>
            <w:r>
              <w:rPr>
                <w:noProof/>
                <w:webHidden/>
              </w:rPr>
              <w:tab/>
            </w:r>
            <w:r>
              <w:rPr>
                <w:noProof/>
                <w:webHidden/>
              </w:rPr>
              <w:fldChar w:fldCharType="begin"/>
            </w:r>
            <w:r>
              <w:rPr>
                <w:noProof/>
                <w:webHidden/>
              </w:rPr>
              <w:instrText xml:space="preserve"> PAGEREF _Toc176866225 \h </w:instrText>
            </w:r>
            <w:r>
              <w:rPr>
                <w:noProof/>
                <w:webHidden/>
              </w:rPr>
            </w:r>
            <w:r>
              <w:rPr>
                <w:noProof/>
                <w:webHidden/>
              </w:rPr>
              <w:fldChar w:fldCharType="separate"/>
            </w:r>
            <w:r>
              <w:rPr>
                <w:noProof/>
                <w:webHidden/>
              </w:rPr>
              <w:t>11</w:t>
            </w:r>
            <w:r>
              <w:rPr>
                <w:noProof/>
                <w:webHidden/>
              </w:rPr>
              <w:fldChar w:fldCharType="end"/>
            </w:r>
          </w:hyperlink>
        </w:p>
        <w:p w14:paraId="2D562B2E" w14:textId="186C100C" w:rsidR="00E845A8" w:rsidRPr="00666601" w:rsidRDefault="00E845A8">
          <w:pPr>
            <w:rPr>
              <w:sz w:val="18"/>
              <w:szCs w:val="18"/>
            </w:rPr>
          </w:pPr>
          <w:r w:rsidRPr="000C3323">
            <w:rPr>
              <w:bCs/>
              <w:sz w:val="20"/>
              <w:szCs w:val="20"/>
            </w:rPr>
            <w:fldChar w:fldCharType="end"/>
          </w:r>
        </w:p>
      </w:sdtContent>
    </w:sdt>
    <w:p w14:paraId="5DC348B8" w14:textId="77777777" w:rsidR="00586D59" w:rsidRPr="00666601" w:rsidRDefault="00B53938">
      <w:pPr>
        <w:spacing w:after="0"/>
        <w:ind w:left="180"/>
        <w:rPr>
          <w:sz w:val="18"/>
          <w:szCs w:val="18"/>
        </w:rPr>
      </w:pPr>
      <w:r w:rsidRPr="00666601">
        <w:rPr>
          <w:sz w:val="18"/>
          <w:szCs w:val="18"/>
        </w:rPr>
        <w:t xml:space="preserve"> </w:t>
      </w:r>
    </w:p>
    <w:p w14:paraId="27C99FD9" w14:textId="77777777" w:rsidR="00586D59" w:rsidRDefault="00B53938">
      <w:pPr>
        <w:spacing w:after="0"/>
        <w:rPr>
          <w:sz w:val="18"/>
          <w:szCs w:val="18"/>
        </w:rPr>
      </w:pPr>
      <w:r w:rsidRPr="00666601">
        <w:rPr>
          <w:sz w:val="18"/>
          <w:szCs w:val="18"/>
        </w:rPr>
        <w:t xml:space="preserve"> </w:t>
      </w:r>
      <w:r w:rsidRPr="00666601">
        <w:rPr>
          <w:sz w:val="18"/>
          <w:szCs w:val="18"/>
        </w:rPr>
        <w:tab/>
        <w:t xml:space="preserve"> </w:t>
      </w:r>
    </w:p>
    <w:p w14:paraId="10DB90F1" w14:textId="77777777" w:rsidR="00BC13F6" w:rsidRDefault="00BC13F6">
      <w:pPr>
        <w:spacing w:after="0"/>
        <w:rPr>
          <w:sz w:val="18"/>
          <w:szCs w:val="18"/>
        </w:rPr>
      </w:pPr>
    </w:p>
    <w:p w14:paraId="7F1F6B3F" w14:textId="77777777" w:rsidR="00BC13F6" w:rsidRPr="00666601" w:rsidRDefault="00BC13F6">
      <w:pPr>
        <w:spacing w:after="0"/>
        <w:rPr>
          <w:sz w:val="18"/>
          <w:szCs w:val="18"/>
        </w:rPr>
      </w:pPr>
    </w:p>
    <w:p w14:paraId="7D061BF9" w14:textId="77777777" w:rsidR="00586D59" w:rsidRDefault="00B53938">
      <w:pPr>
        <w:pStyle w:val="Overskrift1"/>
        <w:ind w:left="551" w:hanging="566"/>
      </w:pPr>
      <w:bookmarkStart w:id="0" w:name="_Toc176866195"/>
      <w:r>
        <w:lastRenderedPageBreak/>
        <w:t>GENERELL BESKRIVELSE</w:t>
      </w:r>
      <w:bookmarkEnd w:id="0"/>
      <w:r>
        <w:t xml:space="preserve"> </w:t>
      </w:r>
    </w:p>
    <w:p w14:paraId="6E6C1EFC" w14:textId="77777777" w:rsidR="00586D59" w:rsidRDefault="00B53938">
      <w:pPr>
        <w:pStyle w:val="Overskrift2"/>
        <w:ind w:left="551" w:hanging="566"/>
      </w:pPr>
      <w:bookmarkStart w:id="1" w:name="_Toc176866196"/>
      <w:r>
        <w:t>Oppdragsgiver</w:t>
      </w:r>
      <w:bookmarkEnd w:id="1"/>
      <w:r>
        <w:t xml:space="preserve"> </w:t>
      </w:r>
    </w:p>
    <w:p w14:paraId="44ED8961" w14:textId="77777777" w:rsidR="00586D59" w:rsidRDefault="00B53938">
      <w:pPr>
        <w:spacing w:after="9"/>
        <w:ind w:left="-5"/>
      </w:pPr>
      <w:r>
        <w:t xml:space="preserve">Oppdragsgiver er: </w:t>
      </w:r>
    </w:p>
    <w:tbl>
      <w:tblPr>
        <w:tblStyle w:val="TableGrid"/>
        <w:tblW w:w="8959" w:type="dxa"/>
        <w:tblInd w:w="113" w:type="dxa"/>
        <w:tblCellMar>
          <w:left w:w="108" w:type="dxa"/>
          <w:bottom w:w="9" w:type="dxa"/>
          <w:right w:w="115" w:type="dxa"/>
        </w:tblCellMar>
        <w:tblLook w:val="04A0" w:firstRow="1" w:lastRow="0" w:firstColumn="1" w:lastColumn="0" w:noHBand="0" w:noVBand="1"/>
      </w:tblPr>
      <w:tblGrid>
        <w:gridCol w:w="1920"/>
        <w:gridCol w:w="7039"/>
      </w:tblGrid>
      <w:tr w:rsidR="00586D59" w14:paraId="222E9EA6" w14:textId="77777777">
        <w:trPr>
          <w:trHeight w:val="406"/>
        </w:trPr>
        <w:tc>
          <w:tcPr>
            <w:tcW w:w="1920" w:type="dxa"/>
            <w:tcBorders>
              <w:top w:val="single" w:sz="4" w:space="0" w:color="000000"/>
              <w:left w:val="single" w:sz="4" w:space="0" w:color="000000"/>
              <w:bottom w:val="single" w:sz="4" w:space="0" w:color="000000"/>
              <w:right w:val="single" w:sz="4" w:space="0" w:color="000000"/>
            </w:tcBorders>
            <w:vAlign w:val="bottom"/>
          </w:tcPr>
          <w:p w14:paraId="67BC345D" w14:textId="77777777" w:rsidR="00586D59" w:rsidRDefault="00B53938">
            <w:pPr>
              <w:spacing w:line="259" w:lineRule="auto"/>
            </w:pPr>
            <w:r>
              <w:t xml:space="preserve">Navn: </w:t>
            </w:r>
          </w:p>
        </w:tc>
        <w:tc>
          <w:tcPr>
            <w:tcW w:w="7039" w:type="dxa"/>
            <w:tcBorders>
              <w:top w:val="single" w:sz="4" w:space="0" w:color="000000"/>
              <w:left w:val="single" w:sz="4" w:space="0" w:color="000000"/>
              <w:bottom w:val="single" w:sz="4" w:space="0" w:color="000000"/>
              <w:right w:val="single" w:sz="4" w:space="0" w:color="000000"/>
            </w:tcBorders>
            <w:vAlign w:val="bottom"/>
          </w:tcPr>
          <w:p w14:paraId="3A31C3BB" w14:textId="07A513A5" w:rsidR="00586D59" w:rsidRDefault="005F6B11">
            <w:pPr>
              <w:spacing w:line="259" w:lineRule="auto"/>
            </w:pPr>
            <w:r>
              <w:t>Kristiansund kommune</w:t>
            </w:r>
          </w:p>
        </w:tc>
      </w:tr>
      <w:tr w:rsidR="00586D59" w14:paraId="47169C40" w14:textId="77777777">
        <w:trPr>
          <w:trHeight w:val="408"/>
        </w:trPr>
        <w:tc>
          <w:tcPr>
            <w:tcW w:w="1920" w:type="dxa"/>
            <w:tcBorders>
              <w:top w:val="single" w:sz="4" w:space="0" w:color="000000"/>
              <w:left w:val="single" w:sz="4" w:space="0" w:color="000000"/>
              <w:bottom w:val="single" w:sz="4" w:space="0" w:color="000000"/>
              <w:right w:val="single" w:sz="4" w:space="0" w:color="000000"/>
            </w:tcBorders>
            <w:vAlign w:val="bottom"/>
          </w:tcPr>
          <w:p w14:paraId="7189053E" w14:textId="77777777" w:rsidR="00586D59" w:rsidRDefault="00B53938">
            <w:pPr>
              <w:spacing w:line="259" w:lineRule="auto"/>
            </w:pPr>
            <w:r>
              <w:t xml:space="preserve">Postadresse: </w:t>
            </w:r>
          </w:p>
        </w:tc>
        <w:tc>
          <w:tcPr>
            <w:tcW w:w="7039" w:type="dxa"/>
            <w:tcBorders>
              <w:top w:val="single" w:sz="4" w:space="0" w:color="000000"/>
              <w:left w:val="single" w:sz="4" w:space="0" w:color="000000"/>
              <w:bottom w:val="single" w:sz="4" w:space="0" w:color="000000"/>
              <w:right w:val="single" w:sz="4" w:space="0" w:color="000000"/>
            </w:tcBorders>
            <w:vAlign w:val="bottom"/>
          </w:tcPr>
          <w:p w14:paraId="309B0B8B" w14:textId="77777777" w:rsidR="00586D59" w:rsidRDefault="00B53938">
            <w:pPr>
              <w:spacing w:line="259" w:lineRule="auto"/>
            </w:pPr>
            <w:r>
              <w:t xml:space="preserve">Postboks 178, 6501 Kristiansund </w:t>
            </w:r>
          </w:p>
        </w:tc>
      </w:tr>
      <w:tr w:rsidR="001071B6" w14:paraId="66F4600C" w14:textId="77777777">
        <w:trPr>
          <w:trHeight w:val="408"/>
        </w:trPr>
        <w:tc>
          <w:tcPr>
            <w:tcW w:w="1920" w:type="dxa"/>
            <w:tcBorders>
              <w:top w:val="single" w:sz="4" w:space="0" w:color="000000"/>
              <w:left w:val="single" w:sz="4" w:space="0" w:color="000000"/>
              <w:bottom w:val="single" w:sz="4" w:space="0" w:color="000000"/>
              <w:right w:val="single" w:sz="4" w:space="0" w:color="000000"/>
            </w:tcBorders>
            <w:vAlign w:val="bottom"/>
          </w:tcPr>
          <w:p w14:paraId="49752B66" w14:textId="77777777" w:rsidR="001071B6" w:rsidRDefault="001071B6">
            <w:pPr>
              <w:spacing w:line="259" w:lineRule="auto"/>
            </w:pPr>
            <w:r>
              <w:t>Kontaktperson:</w:t>
            </w:r>
          </w:p>
        </w:tc>
        <w:tc>
          <w:tcPr>
            <w:tcW w:w="7039" w:type="dxa"/>
            <w:tcBorders>
              <w:top w:val="single" w:sz="4" w:space="0" w:color="000000"/>
              <w:left w:val="single" w:sz="4" w:space="0" w:color="000000"/>
              <w:bottom w:val="single" w:sz="4" w:space="0" w:color="000000"/>
              <w:right w:val="single" w:sz="4" w:space="0" w:color="000000"/>
            </w:tcBorders>
            <w:vAlign w:val="bottom"/>
          </w:tcPr>
          <w:p w14:paraId="2F0ED454" w14:textId="77777777" w:rsidR="001071B6" w:rsidRDefault="001071B6">
            <w:pPr>
              <w:spacing w:line="259" w:lineRule="auto"/>
            </w:pPr>
            <w:r>
              <w:t>Kjell Gunnar Gjersvold</w:t>
            </w:r>
          </w:p>
        </w:tc>
      </w:tr>
      <w:tr w:rsidR="001071B6" w14:paraId="0112B26F" w14:textId="77777777">
        <w:trPr>
          <w:trHeight w:val="408"/>
        </w:trPr>
        <w:tc>
          <w:tcPr>
            <w:tcW w:w="1920" w:type="dxa"/>
            <w:tcBorders>
              <w:top w:val="single" w:sz="4" w:space="0" w:color="000000"/>
              <w:left w:val="single" w:sz="4" w:space="0" w:color="000000"/>
              <w:bottom w:val="single" w:sz="4" w:space="0" w:color="000000"/>
              <w:right w:val="single" w:sz="4" w:space="0" w:color="000000"/>
            </w:tcBorders>
            <w:vAlign w:val="bottom"/>
          </w:tcPr>
          <w:p w14:paraId="48159BC7" w14:textId="77777777" w:rsidR="001071B6" w:rsidRDefault="00B53938">
            <w:pPr>
              <w:spacing w:line="259" w:lineRule="auto"/>
            </w:pPr>
            <w:r>
              <w:t>E-post:</w:t>
            </w:r>
          </w:p>
        </w:tc>
        <w:tc>
          <w:tcPr>
            <w:tcW w:w="7039" w:type="dxa"/>
            <w:tcBorders>
              <w:top w:val="single" w:sz="4" w:space="0" w:color="000000"/>
              <w:left w:val="single" w:sz="4" w:space="0" w:color="000000"/>
              <w:bottom w:val="single" w:sz="4" w:space="0" w:color="000000"/>
              <w:right w:val="single" w:sz="4" w:space="0" w:color="000000"/>
            </w:tcBorders>
            <w:vAlign w:val="bottom"/>
          </w:tcPr>
          <w:p w14:paraId="0005FEF5" w14:textId="77777777" w:rsidR="001071B6" w:rsidRDefault="002650E7">
            <w:pPr>
              <w:spacing w:line="259" w:lineRule="auto"/>
            </w:pPr>
            <w:r>
              <w:t>k</w:t>
            </w:r>
            <w:r w:rsidR="00B53938">
              <w:t>jell.gunnar.gjersvold@kristiansund.kommune.no</w:t>
            </w:r>
          </w:p>
        </w:tc>
      </w:tr>
    </w:tbl>
    <w:p w14:paraId="4553ECFF" w14:textId="77777777" w:rsidR="00586D59" w:rsidRDefault="00B53938">
      <w:pPr>
        <w:spacing w:after="374"/>
      </w:pPr>
      <w:r>
        <w:t xml:space="preserve"> </w:t>
      </w:r>
    </w:p>
    <w:p w14:paraId="3FB7BB43" w14:textId="77777777" w:rsidR="00586D59" w:rsidRDefault="00B53938">
      <w:pPr>
        <w:pStyle w:val="Overskrift2"/>
        <w:spacing w:after="203"/>
        <w:ind w:left="551" w:hanging="566"/>
      </w:pPr>
      <w:bookmarkStart w:id="2" w:name="_Toc176866197"/>
      <w:r>
        <w:t>Anskaffelsens formål og omfang</w:t>
      </w:r>
      <w:bookmarkEnd w:id="2"/>
      <w:r>
        <w:t xml:space="preserve"> </w:t>
      </w:r>
    </w:p>
    <w:p w14:paraId="06B61E1B" w14:textId="2BD3B171" w:rsidR="00586D59" w:rsidRDefault="002650E7" w:rsidP="005A4604">
      <w:pPr>
        <w:spacing w:after="10"/>
        <w:ind w:left="-5"/>
      </w:pPr>
      <w:r>
        <w:t xml:space="preserve">På vegne av </w:t>
      </w:r>
      <w:r w:rsidR="000C4FE0">
        <w:t>Kristiansund komm</w:t>
      </w:r>
      <w:r w:rsidR="002767EE">
        <w:t>une v/</w:t>
      </w:r>
      <w:r w:rsidR="002767EE" w:rsidRPr="002767EE">
        <w:t xml:space="preserve"> </w:t>
      </w:r>
      <w:r w:rsidR="002767EE">
        <w:t xml:space="preserve">Eiendomsdrift </w:t>
      </w:r>
      <w:r w:rsidR="000C4FE0">
        <w:t>innbys det til tilbudskonkurranse på</w:t>
      </w:r>
      <w:r w:rsidR="000B0EEF">
        <w:t xml:space="preserve"> </w:t>
      </w:r>
      <w:r w:rsidR="005A4604">
        <w:t>b</w:t>
      </w:r>
      <w:r w:rsidR="00BC13F6">
        <w:t>ygging av 2 stk</w:t>
      </w:r>
      <w:r w:rsidR="005A4604">
        <w:t>.</w:t>
      </w:r>
      <w:r w:rsidR="00BC13F6">
        <w:t xml:space="preserve"> rullestolboder og </w:t>
      </w:r>
      <w:r w:rsidR="005A4604">
        <w:t xml:space="preserve">opsjon på 1 stk. </w:t>
      </w:r>
      <w:proofErr w:type="spellStart"/>
      <w:r w:rsidR="005A4604">
        <w:t>lagringsbod</w:t>
      </w:r>
      <w:proofErr w:type="spellEnd"/>
      <w:r w:rsidR="005A4604">
        <w:t xml:space="preserve"> ved </w:t>
      </w:r>
      <w:r w:rsidR="00DD4B3A">
        <w:t>Bekkefaret 12, 14 og 16 i Kristiansund.</w:t>
      </w:r>
      <w:r w:rsidR="00B53938">
        <w:t xml:space="preserve"> </w:t>
      </w:r>
    </w:p>
    <w:p w14:paraId="13ADABA8" w14:textId="683E2809" w:rsidR="00586D59" w:rsidRDefault="00B53938">
      <w:pPr>
        <w:ind w:left="-5"/>
      </w:pPr>
      <w:r>
        <w:t>Tilbudet gjel</w:t>
      </w:r>
      <w:r w:rsidR="002650E7">
        <w:t xml:space="preserve">der </w:t>
      </w:r>
      <w:r w:rsidR="00795831">
        <w:t>entreprise som</w:t>
      </w:r>
      <w:r>
        <w:t xml:space="preserve"> omfatter alle bygningsmessige arbeider, med tilhørende hjelpearbeider. Tilbudet skal gis på grunnlag av etterfølgende beskrivelse og vedlagte prosjektdokumenter, samt på grunnlag av entreprenørens egne vurderinger ved befaring på stedet. </w:t>
      </w:r>
    </w:p>
    <w:p w14:paraId="089F0834" w14:textId="77777777" w:rsidR="00586D59" w:rsidRDefault="00B53938">
      <w:pPr>
        <w:ind w:left="-5"/>
      </w:pPr>
      <w:r>
        <w:t>Kostnader eller ulemper som følge av</w:t>
      </w:r>
      <w:r w:rsidR="00795831">
        <w:t xml:space="preserve"> manglende kjennskap til bygget</w:t>
      </w:r>
      <w:r>
        <w:t xml:space="preserve"> blir ikke kompensert. </w:t>
      </w:r>
    </w:p>
    <w:p w14:paraId="580A60E5" w14:textId="77777777" w:rsidR="00586D59" w:rsidRDefault="00B53938">
      <w:pPr>
        <w:ind w:left="-5"/>
      </w:pPr>
      <w:r>
        <w:t xml:space="preserve">Det vil bli avholdt felles tilbudsbefaring. </w:t>
      </w:r>
    </w:p>
    <w:p w14:paraId="21341F43" w14:textId="77777777" w:rsidR="00E845A8" w:rsidRDefault="00B53938">
      <w:pPr>
        <w:spacing w:after="386"/>
        <w:ind w:left="-5"/>
      </w:pPr>
      <w:r>
        <w:t xml:space="preserve">Nærmere beskrivelse av leveransen følger av konkurransegrunnlagets del 2 – Funksjonsbeskrivelse. </w:t>
      </w:r>
    </w:p>
    <w:p w14:paraId="67A020A8" w14:textId="0761A409" w:rsidR="00E845A8" w:rsidRPr="00E845A8" w:rsidRDefault="00B53938" w:rsidP="00E35497">
      <w:pPr>
        <w:pStyle w:val="Overskrift2"/>
      </w:pPr>
      <w:bookmarkStart w:id="3" w:name="_Toc176866198"/>
      <w:r>
        <w:t>Deltilbud/alternative tilbud</w:t>
      </w:r>
      <w:bookmarkEnd w:id="3"/>
      <w:r>
        <w:t xml:space="preserve"> </w:t>
      </w:r>
    </w:p>
    <w:p w14:paraId="0511CCA3" w14:textId="77777777" w:rsidR="00586D59" w:rsidRDefault="00B53938">
      <w:pPr>
        <w:spacing w:after="383"/>
        <w:ind w:left="-5"/>
      </w:pPr>
      <w:r>
        <w:t xml:space="preserve">Det gis ikke adgang til å gi deltilbud eller alternative tilbud. </w:t>
      </w:r>
    </w:p>
    <w:p w14:paraId="16E44982" w14:textId="15B37C2A" w:rsidR="00586D59" w:rsidRDefault="00B53938">
      <w:pPr>
        <w:pStyle w:val="Overskrift2"/>
        <w:ind w:left="551" w:hanging="566"/>
      </w:pPr>
      <w:bookmarkStart w:id="4" w:name="_Toc176866199"/>
      <w:r>
        <w:t>Konkurransegrunnlagets oppbygning</w:t>
      </w:r>
      <w:bookmarkEnd w:id="4"/>
      <w:r>
        <w:t xml:space="preserve"> </w:t>
      </w:r>
    </w:p>
    <w:p w14:paraId="4EE4ADDB" w14:textId="77777777" w:rsidR="00586D59" w:rsidRDefault="00B53938">
      <w:pPr>
        <w:numPr>
          <w:ilvl w:val="0"/>
          <w:numId w:val="1"/>
        </w:numPr>
        <w:spacing w:after="126"/>
        <w:ind w:hanging="360"/>
      </w:pPr>
      <w:r>
        <w:t xml:space="preserve">Del 1 – Dette dokumentet med bestemmelser om konkurransegjennomføringen med kvalifikasjonskrav og tildelingskriterier. </w:t>
      </w:r>
    </w:p>
    <w:p w14:paraId="35EE9C27" w14:textId="77777777" w:rsidR="00A22013" w:rsidRPr="000B0EEF" w:rsidRDefault="00A22013">
      <w:pPr>
        <w:numPr>
          <w:ilvl w:val="0"/>
          <w:numId w:val="1"/>
        </w:numPr>
        <w:spacing w:after="126"/>
        <w:ind w:hanging="360"/>
      </w:pPr>
      <w:r w:rsidRPr="000B0EEF">
        <w:t>Del 2 -- Kravspesifikasjon</w:t>
      </w:r>
    </w:p>
    <w:p w14:paraId="1DE945BC" w14:textId="77777777" w:rsidR="00E845A8" w:rsidRPr="000B0EEF" w:rsidRDefault="00A22013" w:rsidP="00E845A8">
      <w:pPr>
        <w:numPr>
          <w:ilvl w:val="0"/>
          <w:numId w:val="1"/>
        </w:numPr>
        <w:spacing w:after="344"/>
        <w:ind w:hanging="360"/>
      </w:pPr>
      <w:r w:rsidRPr="000B0EEF">
        <w:t>Del 3</w:t>
      </w:r>
      <w:r w:rsidR="00592C86" w:rsidRPr="000B0EEF">
        <w:t xml:space="preserve"> – Funksjonsbeskrivelse</w:t>
      </w:r>
      <w:r w:rsidR="00B53938" w:rsidRPr="000B0EEF">
        <w:t xml:space="preserve"> med vedlegg </w:t>
      </w:r>
    </w:p>
    <w:p w14:paraId="1924EE4D" w14:textId="7B31A334" w:rsidR="00E845A8" w:rsidRDefault="00E35497" w:rsidP="00E845A8">
      <w:pPr>
        <w:pStyle w:val="Overskrift2"/>
      </w:pPr>
      <w:bookmarkStart w:id="5" w:name="_Toc176866200"/>
      <w:r>
        <w:t>Planlegging</w:t>
      </w:r>
      <w:bookmarkEnd w:id="5"/>
    </w:p>
    <w:p w14:paraId="38D6D1DF" w14:textId="77463C2E" w:rsidR="000C3323" w:rsidRDefault="000C23F6" w:rsidP="000C3323">
      <w:pPr>
        <w:ind w:left="708" w:firstLine="2"/>
      </w:pPr>
      <w:r w:rsidRPr="002F5738">
        <w:t>Tilbyder skal inkludere nødvendige planleggingskostnader i sitt tilbud.</w:t>
      </w:r>
      <w:r w:rsidR="000C3323">
        <w:t xml:space="preserve"> Dette </w:t>
      </w:r>
      <w:r w:rsidRPr="0003263D">
        <w:t>skal inkludere all nødvendig prosjektering for al</w:t>
      </w:r>
      <w:r w:rsidR="000C3323">
        <w:t>le fag til spesifiserte krav</w:t>
      </w:r>
      <w:r w:rsidRPr="0003263D">
        <w:t>.</w:t>
      </w:r>
      <w:r w:rsidR="00B502DD">
        <w:t xml:space="preserve"> Tilbyder</w:t>
      </w:r>
      <w:r w:rsidRPr="002F5738">
        <w:t xml:space="preserve"> o</w:t>
      </w:r>
      <w:r w:rsidR="00DA04A3">
        <w:t xml:space="preserve">vertar teknisk, økonomisk og </w:t>
      </w:r>
      <w:r w:rsidR="0005753E">
        <w:t>fra</w:t>
      </w:r>
      <w:r w:rsidR="0005753E" w:rsidRPr="002F5738">
        <w:t>mdriftsmessig</w:t>
      </w:r>
      <w:r w:rsidRPr="002F5738">
        <w:t xml:space="preserve"> ansvar</w:t>
      </w:r>
      <w:r w:rsidR="000C3323">
        <w:t xml:space="preserve"> </w:t>
      </w:r>
    </w:p>
    <w:p w14:paraId="7E5C48C6" w14:textId="77777777" w:rsidR="000C23F6" w:rsidRPr="00E35497" w:rsidRDefault="000C23F6" w:rsidP="00E35497">
      <w:pPr>
        <w:ind w:left="360" w:firstLine="348"/>
        <w:rPr>
          <w:szCs w:val="24"/>
        </w:rPr>
      </w:pPr>
      <w:r w:rsidRPr="00E35497">
        <w:rPr>
          <w:szCs w:val="24"/>
        </w:rPr>
        <w:t>Statiske beregninger /byggeteknisk prosjektering</w:t>
      </w:r>
    </w:p>
    <w:p w14:paraId="3560C72C" w14:textId="48B9C581" w:rsidR="000C23F6" w:rsidRPr="002F5738" w:rsidRDefault="000C23F6" w:rsidP="000C23F6">
      <w:r w:rsidRPr="002F5738">
        <w:lastRenderedPageBreak/>
        <w:br/>
      </w:r>
      <w:r>
        <w:tab/>
      </w:r>
      <w:r w:rsidRPr="002F5738">
        <w:t>Kristiansund kommunes prosjektleder og SHA-ko</w:t>
      </w:r>
      <w:r>
        <w:t xml:space="preserve">ordinator </w:t>
      </w:r>
      <w:r w:rsidRPr="002F5738">
        <w:t xml:space="preserve">skal innkalles til </w:t>
      </w:r>
      <w:r>
        <w:tab/>
      </w:r>
      <w:r w:rsidR="00B502DD">
        <w:t>tilbyders</w:t>
      </w:r>
      <w:r w:rsidRPr="002F5738">
        <w:t xml:space="preserve"> prosjekteringsmøte</w:t>
      </w:r>
      <w:r>
        <w:t>(r)</w:t>
      </w:r>
      <w:r w:rsidR="00E35497">
        <w:t>.</w:t>
      </w:r>
    </w:p>
    <w:p w14:paraId="5CC5A48C" w14:textId="77777777" w:rsidR="000C23F6" w:rsidRDefault="002650E7" w:rsidP="000C23F6">
      <w:r>
        <w:tab/>
      </w:r>
      <w:r w:rsidR="00B502DD">
        <w:t>Tilbyder</w:t>
      </w:r>
      <w:r w:rsidR="000C23F6">
        <w:t xml:space="preserve"> er ansvarlig for å kontrollmåle og gjøre seg kjent med </w:t>
      </w:r>
      <w:r w:rsidR="000C23F6">
        <w:tab/>
        <w:t xml:space="preserve">eksisterende bygg før oppstart av egen prosjektering. Det kan forekomme </w:t>
      </w:r>
      <w:r w:rsidR="000C23F6">
        <w:tab/>
        <w:t>unøy</w:t>
      </w:r>
      <w:r w:rsidR="000C3323">
        <w:t>aktigheter i grunnlaget.</w:t>
      </w:r>
      <w:r w:rsidR="000C23F6">
        <w:t xml:space="preserve"> </w:t>
      </w:r>
    </w:p>
    <w:p w14:paraId="2546663A" w14:textId="77777777" w:rsidR="00592C86" w:rsidRPr="00E01E00" w:rsidRDefault="00592C86" w:rsidP="000C23F6"/>
    <w:p w14:paraId="18CC90F8" w14:textId="6AD675D4" w:rsidR="00595E22" w:rsidRDefault="00595E22" w:rsidP="004F1D40">
      <w:pPr>
        <w:pStyle w:val="Overskrift2"/>
      </w:pPr>
      <w:bookmarkStart w:id="6" w:name="_Toc493323456"/>
      <w:bookmarkStart w:id="7" w:name="_Toc176866201"/>
      <w:r>
        <w:t xml:space="preserve">Opplysninger om byggherre, engasjert rådgivere og </w:t>
      </w:r>
      <w:r w:rsidR="002650E7">
        <w:t xml:space="preserve">    </w:t>
      </w:r>
      <w:r w:rsidR="002650E7">
        <w:tab/>
      </w:r>
      <w:r>
        <w:t>byggherreleveranser</w:t>
      </w:r>
      <w:bookmarkEnd w:id="6"/>
      <w:r>
        <w:t>.</w:t>
      </w:r>
      <w:bookmarkEnd w:id="7"/>
    </w:p>
    <w:p w14:paraId="7AE24206" w14:textId="77777777" w:rsidR="00595E22" w:rsidRPr="00D91376" w:rsidRDefault="002650E7" w:rsidP="00595E22">
      <w:r>
        <w:tab/>
      </w:r>
      <w:r w:rsidR="00595E22" w:rsidRPr="00D91376">
        <w:t>Byggherrens prosjekteringsgruppe består pr dato av</w:t>
      </w:r>
    </w:p>
    <w:p w14:paraId="550BC867" w14:textId="77777777" w:rsidR="00595E22" w:rsidRPr="00D91376" w:rsidRDefault="00595E22" w:rsidP="00595E22">
      <w:pPr>
        <w:ind w:left="1416"/>
        <w:rPr>
          <w:lang w:val="en-US"/>
        </w:rPr>
      </w:pPr>
      <w:r>
        <w:rPr>
          <w:lang w:val="en-US"/>
        </w:rPr>
        <w:t xml:space="preserve">ARK </w:t>
      </w:r>
      <w:r w:rsidR="005F1102">
        <w:rPr>
          <w:lang w:val="en-US"/>
        </w:rPr>
        <w:t>–</w:t>
      </w:r>
      <w:r>
        <w:rPr>
          <w:lang w:val="en-US"/>
        </w:rPr>
        <w:t xml:space="preserve"> Eiendomsdrift</w:t>
      </w:r>
      <w:r w:rsidR="005F1102">
        <w:rPr>
          <w:lang w:val="en-US"/>
        </w:rPr>
        <w:tab/>
      </w:r>
      <w:r w:rsidR="005F1102">
        <w:rPr>
          <w:lang w:val="en-US"/>
        </w:rPr>
        <w:tab/>
      </w:r>
      <w:r>
        <w:rPr>
          <w:lang w:val="en-US"/>
        </w:rPr>
        <w:t>RIB - Eiendomsdr</w:t>
      </w:r>
      <w:r w:rsidR="000C3323">
        <w:rPr>
          <w:lang w:val="en-US"/>
        </w:rPr>
        <w:t>ift</w:t>
      </w:r>
    </w:p>
    <w:p w14:paraId="40140ABC" w14:textId="77777777" w:rsidR="00E845A8" w:rsidRPr="00E845A8" w:rsidRDefault="00E845A8" w:rsidP="00E845A8"/>
    <w:p w14:paraId="5BEC96AD" w14:textId="77777777" w:rsidR="00586D59" w:rsidRDefault="00B53938">
      <w:pPr>
        <w:pStyle w:val="Overskrift2"/>
        <w:ind w:left="551" w:hanging="566"/>
      </w:pPr>
      <w:bookmarkStart w:id="8" w:name="_Toc176866202"/>
      <w:r>
        <w:t>Kunngjøring</w:t>
      </w:r>
      <w:bookmarkEnd w:id="8"/>
      <w:r>
        <w:t xml:space="preserve"> </w:t>
      </w:r>
    </w:p>
    <w:p w14:paraId="1E5D5686" w14:textId="77777777" w:rsidR="00586D59" w:rsidRDefault="00B53938">
      <w:pPr>
        <w:ind w:left="-5"/>
      </w:pPr>
      <w:r>
        <w:t xml:space="preserve">Konkurransen er kunngjort via Mercell/Doffin. </w:t>
      </w:r>
    </w:p>
    <w:p w14:paraId="7DCD06D4" w14:textId="7EBED590" w:rsidR="00586D59" w:rsidRDefault="00B53938">
      <w:pPr>
        <w:pStyle w:val="Overskrift2"/>
        <w:spacing w:after="0"/>
        <w:ind w:left="551" w:hanging="566"/>
      </w:pPr>
      <w:bookmarkStart w:id="9" w:name="_Toc176866203"/>
      <w:r>
        <w:t>Viktige datoer</w:t>
      </w:r>
      <w:bookmarkEnd w:id="9"/>
      <w:r>
        <w:t xml:space="preserve"> </w:t>
      </w:r>
    </w:p>
    <w:tbl>
      <w:tblPr>
        <w:tblStyle w:val="TableGrid"/>
        <w:tblW w:w="8610" w:type="dxa"/>
        <w:tblInd w:w="-31" w:type="dxa"/>
        <w:tblCellMar>
          <w:left w:w="69" w:type="dxa"/>
          <w:bottom w:w="8" w:type="dxa"/>
          <w:right w:w="115" w:type="dxa"/>
        </w:tblCellMar>
        <w:tblLook w:val="04A0" w:firstRow="1" w:lastRow="0" w:firstColumn="1" w:lastColumn="0" w:noHBand="0" w:noVBand="1"/>
      </w:tblPr>
      <w:tblGrid>
        <w:gridCol w:w="5777"/>
        <w:gridCol w:w="2833"/>
      </w:tblGrid>
      <w:tr w:rsidR="00586D59" w14:paraId="08A74C15" w14:textId="77777777">
        <w:trPr>
          <w:trHeight w:val="403"/>
        </w:trPr>
        <w:tc>
          <w:tcPr>
            <w:tcW w:w="5777" w:type="dxa"/>
            <w:tcBorders>
              <w:top w:val="single" w:sz="4" w:space="0" w:color="000000"/>
              <w:left w:val="single" w:sz="4" w:space="0" w:color="000000"/>
              <w:bottom w:val="single" w:sz="4" w:space="0" w:color="000000"/>
              <w:right w:val="single" w:sz="4" w:space="0" w:color="000000"/>
            </w:tcBorders>
            <w:shd w:val="clear" w:color="auto" w:fill="C0C0C0"/>
            <w:vAlign w:val="bottom"/>
          </w:tcPr>
          <w:p w14:paraId="3D8BDD0A" w14:textId="77777777" w:rsidR="00586D59" w:rsidRPr="0008071A" w:rsidRDefault="00B53938">
            <w:pPr>
              <w:spacing w:line="259" w:lineRule="auto"/>
              <w:ind w:left="1"/>
            </w:pPr>
            <w:r w:rsidRPr="0008071A">
              <w:t xml:space="preserve">Aktivitet </w:t>
            </w:r>
          </w:p>
        </w:tc>
        <w:tc>
          <w:tcPr>
            <w:tcW w:w="2833" w:type="dxa"/>
            <w:tcBorders>
              <w:top w:val="single" w:sz="4" w:space="0" w:color="000000"/>
              <w:left w:val="single" w:sz="4" w:space="0" w:color="000000"/>
              <w:bottom w:val="single" w:sz="4" w:space="0" w:color="000000"/>
              <w:right w:val="single" w:sz="4" w:space="0" w:color="000000"/>
            </w:tcBorders>
            <w:shd w:val="clear" w:color="auto" w:fill="C0C0C0"/>
            <w:vAlign w:val="bottom"/>
          </w:tcPr>
          <w:p w14:paraId="39ABA35F" w14:textId="77777777" w:rsidR="00586D59" w:rsidRPr="00AE2FE6" w:rsidRDefault="00B53938">
            <w:pPr>
              <w:spacing w:line="259" w:lineRule="auto"/>
              <w:ind w:left="1"/>
            </w:pPr>
            <w:r w:rsidRPr="00AE2FE6">
              <w:t xml:space="preserve">Tidspunkt </w:t>
            </w:r>
          </w:p>
        </w:tc>
      </w:tr>
      <w:tr w:rsidR="00586D59" w14:paraId="76FCBAE8" w14:textId="77777777" w:rsidTr="00085793">
        <w:trPr>
          <w:trHeight w:val="407"/>
        </w:trPr>
        <w:tc>
          <w:tcPr>
            <w:tcW w:w="5777" w:type="dxa"/>
            <w:tcBorders>
              <w:top w:val="single" w:sz="4" w:space="0" w:color="000000"/>
              <w:left w:val="single" w:sz="4" w:space="0" w:color="000000"/>
              <w:bottom w:val="single" w:sz="4" w:space="0" w:color="000000"/>
              <w:right w:val="single" w:sz="4" w:space="0" w:color="000000"/>
            </w:tcBorders>
            <w:vAlign w:val="bottom"/>
          </w:tcPr>
          <w:p w14:paraId="151E6992" w14:textId="77777777" w:rsidR="00586D59" w:rsidRPr="0008071A" w:rsidRDefault="00B53938">
            <w:pPr>
              <w:spacing w:line="259" w:lineRule="auto"/>
              <w:ind w:left="1"/>
            </w:pPr>
            <w:r w:rsidRPr="0008071A">
              <w:t xml:space="preserve">Kunngjøring i Mercell/Doffin </w:t>
            </w:r>
          </w:p>
        </w:tc>
        <w:tc>
          <w:tcPr>
            <w:tcW w:w="2833" w:type="dxa"/>
            <w:tcBorders>
              <w:top w:val="single" w:sz="4" w:space="0" w:color="000000"/>
              <w:left w:val="single" w:sz="4" w:space="0" w:color="000000"/>
              <w:bottom w:val="single" w:sz="4" w:space="0" w:color="000000"/>
              <w:right w:val="single" w:sz="4" w:space="0" w:color="000000"/>
            </w:tcBorders>
            <w:vAlign w:val="bottom"/>
          </w:tcPr>
          <w:p w14:paraId="4AC4B265" w14:textId="7985063C" w:rsidR="00586D59" w:rsidRPr="00AE2FE6" w:rsidRDefault="00D310E1">
            <w:pPr>
              <w:spacing w:line="259" w:lineRule="auto"/>
            </w:pPr>
            <w:r>
              <w:t>2</w:t>
            </w:r>
            <w:r w:rsidR="00BF2C1D">
              <w:t>8</w:t>
            </w:r>
            <w:r w:rsidR="004140CF">
              <w:t>.0</w:t>
            </w:r>
            <w:r>
              <w:t>5</w:t>
            </w:r>
            <w:r w:rsidR="003D2B81">
              <w:t>.</w:t>
            </w:r>
            <w:r w:rsidR="004140CF">
              <w:t>202</w:t>
            </w:r>
            <w:r>
              <w:t>6</w:t>
            </w:r>
          </w:p>
        </w:tc>
      </w:tr>
      <w:tr w:rsidR="00586D59" w14:paraId="2E69B327" w14:textId="77777777" w:rsidTr="00085793">
        <w:trPr>
          <w:trHeight w:val="408"/>
        </w:trPr>
        <w:tc>
          <w:tcPr>
            <w:tcW w:w="5777" w:type="dxa"/>
            <w:tcBorders>
              <w:top w:val="single" w:sz="4" w:space="0" w:color="000000"/>
              <w:left w:val="single" w:sz="4" w:space="0" w:color="000000"/>
              <w:bottom w:val="single" w:sz="4" w:space="0" w:color="000000"/>
              <w:right w:val="single" w:sz="4" w:space="0" w:color="000000"/>
            </w:tcBorders>
            <w:vAlign w:val="bottom"/>
          </w:tcPr>
          <w:p w14:paraId="589B5DE6" w14:textId="77777777" w:rsidR="00586D59" w:rsidRPr="0008071A" w:rsidRDefault="00B53938">
            <w:pPr>
              <w:spacing w:line="259" w:lineRule="auto"/>
              <w:ind w:left="1"/>
            </w:pPr>
            <w:r w:rsidRPr="0008071A">
              <w:t xml:space="preserve">Tilbudsbefaring </w:t>
            </w:r>
          </w:p>
        </w:tc>
        <w:tc>
          <w:tcPr>
            <w:tcW w:w="2833" w:type="dxa"/>
            <w:tcBorders>
              <w:top w:val="single" w:sz="4" w:space="0" w:color="000000"/>
              <w:left w:val="single" w:sz="4" w:space="0" w:color="000000"/>
              <w:bottom w:val="single" w:sz="4" w:space="0" w:color="000000"/>
              <w:right w:val="single" w:sz="4" w:space="0" w:color="000000"/>
            </w:tcBorders>
            <w:vAlign w:val="bottom"/>
          </w:tcPr>
          <w:p w14:paraId="5B6E3810" w14:textId="123BCCF1" w:rsidR="00586D59" w:rsidRPr="00AE2FE6" w:rsidRDefault="00FA463C">
            <w:pPr>
              <w:spacing w:line="259" w:lineRule="auto"/>
              <w:ind w:left="1"/>
            </w:pPr>
            <w:r>
              <w:t>0</w:t>
            </w:r>
            <w:r w:rsidR="00CF33FC">
              <w:t>3</w:t>
            </w:r>
            <w:r w:rsidR="004140CF">
              <w:t>.0</w:t>
            </w:r>
            <w:r>
              <w:t>6</w:t>
            </w:r>
            <w:r w:rsidR="004140CF">
              <w:t>.202</w:t>
            </w:r>
            <w:r>
              <w:t>6</w:t>
            </w:r>
            <w:r w:rsidR="00A94B2E">
              <w:t xml:space="preserve">. </w:t>
            </w:r>
            <w:r w:rsidR="00E35497" w:rsidRPr="00AE2FE6">
              <w:t>kl.1</w:t>
            </w:r>
            <w:r w:rsidR="0081574B">
              <w:t>3</w:t>
            </w:r>
            <w:r w:rsidR="00B53938" w:rsidRPr="00AE2FE6">
              <w:t xml:space="preserve">.00 </w:t>
            </w:r>
          </w:p>
        </w:tc>
      </w:tr>
      <w:tr w:rsidR="00586D59" w14:paraId="49C3A447"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280AA3E1" w14:textId="77777777" w:rsidR="00586D59" w:rsidRPr="0008071A" w:rsidRDefault="00B53938">
            <w:pPr>
              <w:spacing w:line="259" w:lineRule="auto"/>
              <w:ind w:left="1"/>
            </w:pPr>
            <w:r w:rsidRPr="0008071A">
              <w:t xml:space="preserve">Referat fra tilbudsbefaring </w:t>
            </w:r>
          </w:p>
        </w:tc>
        <w:tc>
          <w:tcPr>
            <w:tcW w:w="2833" w:type="dxa"/>
            <w:tcBorders>
              <w:top w:val="single" w:sz="4" w:space="0" w:color="000000"/>
              <w:left w:val="single" w:sz="4" w:space="0" w:color="000000"/>
              <w:bottom w:val="single" w:sz="4" w:space="0" w:color="000000"/>
              <w:right w:val="single" w:sz="4" w:space="0" w:color="000000"/>
            </w:tcBorders>
            <w:vAlign w:val="bottom"/>
          </w:tcPr>
          <w:p w14:paraId="3B3DB7DE" w14:textId="7C41F3D3" w:rsidR="00586D59" w:rsidRPr="00AE2FE6" w:rsidRDefault="00F4571E">
            <w:pPr>
              <w:spacing w:line="259" w:lineRule="auto"/>
            </w:pPr>
            <w:r>
              <w:t>0</w:t>
            </w:r>
            <w:r w:rsidR="005571E5">
              <w:t>4</w:t>
            </w:r>
            <w:r w:rsidR="00795831" w:rsidRPr="00AE2FE6">
              <w:t>.</w:t>
            </w:r>
            <w:r w:rsidR="004140CF">
              <w:t>0</w:t>
            </w:r>
            <w:r>
              <w:t>6</w:t>
            </w:r>
            <w:r w:rsidR="004140CF">
              <w:t>.202</w:t>
            </w:r>
            <w:r>
              <w:t>6</w:t>
            </w:r>
          </w:p>
        </w:tc>
      </w:tr>
      <w:tr w:rsidR="00586D59" w14:paraId="4FDD0050"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71820F75" w14:textId="77777777" w:rsidR="00586D59" w:rsidRPr="0008071A" w:rsidRDefault="00B53938">
            <w:pPr>
              <w:spacing w:line="259" w:lineRule="auto"/>
              <w:ind w:left="1"/>
            </w:pPr>
            <w:r w:rsidRPr="0008071A">
              <w:t xml:space="preserve">Frist for å stille spørsmål </w:t>
            </w:r>
          </w:p>
        </w:tc>
        <w:tc>
          <w:tcPr>
            <w:tcW w:w="2833" w:type="dxa"/>
            <w:tcBorders>
              <w:top w:val="single" w:sz="4" w:space="0" w:color="000000"/>
              <w:left w:val="single" w:sz="4" w:space="0" w:color="000000"/>
              <w:bottom w:val="single" w:sz="4" w:space="0" w:color="000000"/>
              <w:right w:val="single" w:sz="4" w:space="0" w:color="000000"/>
            </w:tcBorders>
            <w:vAlign w:val="bottom"/>
          </w:tcPr>
          <w:p w14:paraId="2597E947" w14:textId="2B58413A" w:rsidR="00586D59" w:rsidRPr="00AE2FE6" w:rsidRDefault="00994BF3">
            <w:pPr>
              <w:spacing w:line="259" w:lineRule="auto"/>
              <w:ind w:left="1"/>
            </w:pPr>
            <w:r>
              <w:t>1</w:t>
            </w:r>
            <w:r w:rsidR="003A3ED2">
              <w:t>2</w:t>
            </w:r>
            <w:r w:rsidR="004140CF">
              <w:t>.</w:t>
            </w:r>
            <w:r>
              <w:t>06</w:t>
            </w:r>
            <w:r w:rsidR="00D063C5" w:rsidRPr="00AE2FE6">
              <w:t>.202</w:t>
            </w:r>
            <w:r>
              <w:t>6</w:t>
            </w:r>
            <w:r w:rsidR="00BE2C49" w:rsidRPr="00AE2FE6">
              <w:t xml:space="preserve"> kl. 12</w:t>
            </w:r>
            <w:r w:rsidR="00B53938" w:rsidRPr="00AE2FE6">
              <w:t xml:space="preserve">.00 </w:t>
            </w:r>
          </w:p>
        </w:tc>
      </w:tr>
      <w:tr w:rsidR="00586D59" w14:paraId="658BFBF8"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6C61EDC1" w14:textId="77777777" w:rsidR="00586D59" w:rsidRPr="0008071A" w:rsidRDefault="00B53938">
            <w:pPr>
              <w:spacing w:line="259" w:lineRule="auto"/>
              <w:ind w:left="1"/>
            </w:pPr>
            <w:r w:rsidRPr="0008071A">
              <w:rPr>
                <w:b/>
              </w:rPr>
              <w:t>Frist for å levere tilbud</w:t>
            </w:r>
            <w:r w:rsidRPr="0008071A">
              <w:t xml:space="preserve"> </w:t>
            </w:r>
          </w:p>
        </w:tc>
        <w:tc>
          <w:tcPr>
            <w:tcW w:w="2833" w:type="dxa"/>
            <w:tcBorders>
              <w:top w:val="single" w:sz="4" w:space="0" w:color="000000"/>
              <w:left w:val="single" w:sz="4" w:space="0" w:color="000000"/>
              <w:bottom w:val="single" w:sz="4" w:space="0" w:color="000000"/>
              <w:right w:val="single" w:sz="4" w:space="0" w:color="000000"/>
            </w:tcBorders>
            <w:vAlign w:val="bottom"/>
          </w:tcPr>
          <w:p w14:paraId="03EAE626" w14:textId="4EA2628C" w:rsidR="00586D59" w:rsidRPr="00AE2FE6" w:rsidRDefault="00994BF3" w:rsidP="00F31CBC">
            <w:pPr>
              <w:spacing w:line="259" w:lineRule="auto"/>
              <w:ind w:left="1"/>
            </w:pPr>
            <w:r>
              <w:rPr>
                <w:b/>
              </w:rPr>
              <w:t>1</w:t>
            </w:r>
            <w:r w:rsidR="003A3ED2">
              <w:rPr>
                <w:b/>
              </w:rPr>
              <w:t>7</w:t>
            </w:r>
            <w:r w:rsidR="004140CF">
              <w:rPr>
                <w:b/>
              </w:rPr>
              <w:t>.</w:t>
            </w:r>
            <w:r>
              <w:rPr>
                <w:b/>
              </w:rPr>
              <w:t>06</w:t>
            </w:r>
            <w:r w:rsidR="00D063C5" w:rsidRPr="00AE2FE6">
              <w:rPr>
                <w:b/>
              </w:rPr>
              <w:t>.202</w:t>
            </w:r>
            <w:r>
              <w:rPr>
                <w:b/>
              </w:rPr>
              <w:t>6</w:t>
            </w:r>
            <w:r w:rsidR="00BE2C49" w:rsidRPr="00AE2FE6">
              <w:rPr>
                <w:b/>
              </w:rPr>
              <w:t xml:space="preserve"> kl. 12</w:t>
            </w:r>
            <w:r w:rsidR="00B53938" w:rsidRPr="00AE2FE6">
              <w:rPr>
                <w:b/>
              </w:rPr>
              <w:t>.00</w:t>
            </w:r>
            <w:r w:rsidR="00B53938" w:rsidRPr="00AE2FE6">
              <w:t xml:space="preserve"> </w:t>
            </w:r>
          </w:p>
        </w:tc>
      </w:tr>
      <w:tr w:rsidR="00586D59" w14:paraId="0AE59388"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464E53D4" w14:textId="77777777" w:rsidR="00586D59" w:rsidRPr="0008071A" w:rsidRDefault="00B53938">
            <w:pPr>
              <w:spacing w:line="259" w:lineRule="auto"/>
              <w:ind w:left="1"/>
            </w:pPr>
            <w:r w:rsidRPr="0008071A">
              <w:t xml:space="preserve">Tilbudsåpning </w:t>
            </w:r>
          </w:p>
        </w:tc>
        <w:tc>
          <w:tcPr>
            <w:tcW w:w="2833" w:type="dxa"/>
            <w:tcBorders>
              <w:top w:val="single" w:sz="4" w:space="0" w:color="000000"/>
              <w:left w:val="single" w:sz="4" w:space="0" w:color="000000"/>
              <w:bottom w:val="single" w:sz="4" w:space="0" w:color="000000"/>
              <w:right w:val="single" w:sz="4" w:space="0" w:color="000000"/>
            </w:tcBorders>
            <w:vAlign w:val="bottom"/>
          </w:tcPr>
          <w:p w14:paraId="45F2B3B9" w14:textId="3AD68E49" w:rsidR="00586D59" w:rsidRPr="00AE2FE6" w:rsidRDefault="0005698D">
            <w:pPr>
              <w:spacing w:line="259" w:lineRule="auto"/>
              <w:ind w:left="1"/>
            </w:pPr>
            <w:r>
              <w:t>1</w:t>
            </w:r>
            <w:r w:rsidR="003A3ED2">
              <w:t>8</w:t>
            </w:r>
            <w:r w:rsidR="004140CF">
              <w:t>.</w:t>
            </w:r>
            <w:r>
              <w:t>05</w:t>
            </w:r>
            <w:r w:rsidR="00D063C5" w:rsidRPr="00AE2FE6">
              <w:t>.202</w:t>
            </w:r>
            <w:r>
              <w:t>6</w:t>
            </w:r>
            <w:r w:rsidR="00B53938" w:rsidRPr="00AE2FE6">
              <w:t xml:space="preserve"> </w:t>
            </w:r>
          </w:p>
        </w:tc>
      </w:tr>
      <w:tr w:rsidR="00586D59" w14:paraId="55F75C31"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24597B49" w14:textId="77777777" w:rsidR="00586D59" w:rsidRPr="0008071A" w:rsidRDefault="00B53938">
            <w:pPr>
              <w:spacing w:line="259" w:lineRule="auto"/>
              <w:ind w:left="1"/>
            </w:pPr>
            <w:r w:rsidRPr="0008071A">
              <w:t xml:space="preserve">Tilbudets vedståelsesfrist </w:t>
            </w:r>
          </w:p>
        </w:tc>
        <w:tc>
          <w:tcPr>
            <w:tcW w:w="2833" w:type="dxa"/>
            <w:tcBorders>
              <w:top w:val="single" w:sz="4" w:space="0" w:color="000000"/>
              <w:left w:val="single" w:sz="4" w:space="0" w:color="000000"/>
              <w:bottom w:val="single" w:sz="4" w:space="0" w:color="000000"/>
              <w:right w:val="single" w:sz="4" w:space="0" w:color="000000"/>
            </w:tcBorders>
            <w:vAlign w:val="bottom"/>
          </w:tcPr>
          <w:p w14:paraId="17DB5FD0" w14:textId="04295091" w:rsidR="00586D59" w:rsidRPr="00AE2FE6" w:rsidRDefault="0005698D">
            <w:pPr>
              <w:spacing w:line="259" w:lineRule="auto"/>
            </w:pPr>
            <w:r>
              <w:t>1</w:t>
            </w:r>
            <w:r w:rsidR="003A3ED2">
              <w:t>7</w:t>
            </w:r>
            <w:r w:rsidR="004140CF">
              <w:t>.</w:t>
            </w:r>
            <w:r>
              <w:t>08</w:t>
            </w:r>
            <w:r w:rsidR="00D063C5" w:rsidRPr="00AE2FE6">
              <w:t>.202</w:t>
            </w:r>
            <w:r>
              <w:t>6</w:t>
            </w:r>
            <w:r w:rsidR="00BE2C49" w:rsidRPr="00AE2FE6">
              <w:t xml:space="preserve"> kl. 12</w:t>
            </w:r>
            <w:r w:rsidR="00B53938" w:rsidRPr="00AE2FE6">
              <w:t xml:space="preserve">.00 </w:t>
            </w:r>
          </w:p>
        </w:tc>
      </w:tr>
      <w:tr w:rsidR="00586D59" w14:paraId="0D9785FC" w14:textId="77777777" w:rsidTr="00085793">
        <w:trPr>
          <w:trHeight w:val="408"/>
        </w:trPr>
        <w:tc>
          <w:tcPr>
            <w:tcW w:w="5777" w:type="dxa"/>
            <w:tcBorders>
              <w:top w:val="single" w:sz="4" w:space="0" w:color="000000"/>
              <w:left w:val="single" w:sz="4" w:space="0" w:color="000000"/>
              <w:bottom w:val="single" w:sz="4" w:space="0" w:color="000000"/>
              <w:right w:val="single" w:sz="4" w:space="0" w:color="000000"/>
            </w:tcBorders>
            <w:vAlign w:val="bottom"/>
          </w:tcPr>
          <w:p w14:paraId="0D98B565" w14:textId="77777777" w:rsidR="00586D59" w:rsidRPr="0008071A" w:rsidRDefault="00B53938">
            <w:pPr>
              <w:spacing w:line="259" w:lineRule="auto"/>
              <w:ind w:left="1"/>
            </w:pPr>
            <w:r w:rsidRPr="0008071A">
              <w:t xml:space="preserve">Meddelelse om tildeling </w:t>
            </w:r>
          </w:p>
        </w:tc>
        <w:tc>
          <w:tcPr>
            <w:tcW w:w="2833" w:type="dxa"/>
            <w:tcBorders>
              <w:top w:val="single" w:sz="4" w:space="0" w:color="000000"/>
              <w:left w:val="single" w:sz="4" w:space="0" w:color="000000"/>
              <w:bottom w:val="single" w:sz="4" w:space="0" w:color="000000"/>
              <w:right w:val="single" w:sz="4" w:space="0" w:color="000000"/>
            </w:tcBorders>
            <w:vAlign w:val="bottom"/>
          </w:tcPr>
          <w:p w14:paraId="3673A541" w14:textId="0D631EF6" w:rsidR="00586D59" w:rsidRPr="00AE2FE6" w:rsidRDefault="004446CD">
            <w:pPr>
              <w:spacing w:line="259" w:lineRule="auto"/>
            </w:pPr>
            <w:r>
              <w:t>22</w:t>
            </w:r>
            <w:r w:rsidR="004140CF">
              <w:t>.</w:t>
            </w:r>
            <w:r w:rsidR="00130483">
              <w:t>06</w:t>
            </w:r>
            <w:r w:rsidR="00D063C5" w:rsidRPr="00AE2FE6">
              <w:t>.202</w:t>
            </w:r>
            <w:r w:rsidR="00130483">
              <w:t>6</w:t>
            </w:r>
          </w:p>
        </w:tc>
      </w:tr>
      <w:tr w:rsidR="00586D59" w14:paraId="77832F2C"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08FBC015" w14:textId="77777777" w:rsidR="00586D59" w:rsidRPr="0008071A" w:rsidRDefault="00B53938">
            <w:pPr>
              <w:spacing w:line="259" w:lineRule="auto"/>
              <w:ind w:left="1"/>
            </w:pPr>
            <w:r w:rsidRPr="0008071A">
              <w:t xml:space="preserve">Karensfrist leverandører  </w:t>
            </w:r>
          </w:p>
        </w:tc>
        <w:tc>
          <w:tcPr>
            <w:tcW w:w="2833" w:type="dxa"/>
            <w:tcBorders>
              <w:top w:val="single" w:sz="4" w:space="0" w:color="000000"/>
              <w:left w:val="single" w:sz="4" w:space="0" w:color="000000"/>
              <w:bottom w:val="single" w:sz="4" w:space="0" w:color="000000"/>
              <w:right w:val="single" w:sz="4" w:space="0" w:color="000000"/>
            </w:tcBorders>
            <w:vAlign w:val="bottom"/>
          </w:tcPr>
          <w:p w14:paraId="3D04AD90" w14:textId="45549B35" w:rsidR="00586D59" w:rsidRPr="00AE2FE6" w:rsidRDefault="004446CD">
            <w:pPr>
              <w:spacing w:line="259" w:lineRule="auto"/>
            </w:pPr>
            <w:r>
              <w:t>24</w:t>
            </w:r>
            <w:r w:rsidR="00D063C5" w:rsidRPr="00AE2FE6">
              <w:t>.</w:t>
            </w:r>
            <w:r w:rsidR="00130483">
              <w:t>06</w:t>
            </w:r>
            <w:r w:rsidR="00D063C5" w:rsidRPr="00AE2FE6">
              <w:t>.202</w:t>
            </w:r>
            <w:r w:rsidR="00130483">
              <w:t>6</w:t>
            </w:r>
            <w:r w:rsidR="00BE2C49" w:rsidRPr="00AE2FE6">
              <w:t xml:space="preserve"> kl.12</w:t>
            </w:r>
            <w:r w:rsidR="00B53938" w:rsidRPr="00AE2FE6">
              <w:t xml:space="preserve">.00 </w:t>
            </w:r>
          </w:p>
        </w:tc>
      </w:tr>
      <w:tr w:rsidR="00586D59" w14:paraId="151A964C"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7EB59E38" w14:textId="77777777" w:rsidR="00586D59" w:rsidRPr="0008071A" w:rsidRDefault="00B53938">
            <w:pPr>
              <w:spacing w:line="259" w:lineRule="auto"/>
              <w:ind w:left="1"/>
            </w:pPr>
            <w:r w:rsidRPr="0008071A">
              <w:t xml:space="preserve">Kontraktsinngåelse </w:t>
            </w:r>
          </w:p>
        </w:tc>
        <w:tc>
          <w:tcPr>
            <w:tcW w:w="2833" w:type="dxa"/>
            <w:tcBorders>
              <w:top w:val="single" w:sz="4" w:space="0" w:color="000000"/>
              <w:left w:val="single" w:sz="4" w:space="0" w:color="000000"/>
              <w:bottom w:val="single" w:sz="4" w:space="0" w:color="000000"/>
              <w:right w:val="single" w:sz="4" w:space="0" w:color="000000"/>
            </w:tcBorders>
            <w:vAlign w:val="bottom"/>
          </w:tcPr>
          <w:p w14:paraId="1883D8A3" w14:textId="383E7CC7" w:rsidR="00586D59" w:rsidRPr="00AE2FE6" w:rsidRDefault="00F97F5F">
            <w:pPr>
              <w:spacing w:line="259" w:lineRule="auto"/>
            </w:pPr>
            <w:r w:rsidRPr="00AE2FE6">
              <w:t xml:space="preserve">Uke </w:t>
            </w:r>
            <w:r w:rsidR="00637A0E">
              <w:t>26</w:t>
            </w:r>
            <w:r w:rsidR="00D063C5" w:rsidRPr="00AE2FE6">
              <w:t>/</w:t>
            </w:r>
            <w:r w:rsidR="004C16B3">
              <w:t>20</w:t>
            </w:r>
            <w:r w:rsidR="00D063C5" w:rsidRPr="00AE2FE6">
              <w:t>2</w:t>
            </w:r>
            <w:r w:rsidR="00637A0E">
              <w:t>6</w:t>
            </w:r>
          </w:p>
        </w:tc>
      </w:tr>
      <w:tr w:rsidR="00586D59" w14:paraId="43557892"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3804941D" w14:textId="77777777" w:rsidR="00586D59" w:rsidRPr="0008071A" w:rsidRDefault="00B53938">
            <w:pPr>
              <w:spacing w:line="259" w:lineRule="auto"/>
              <w:ind w:left="1"/>
            </w:pPr>
            <w:r w:rsidRPr="0008071A">
              <w:t xml:space="preserve">Innsending av søknad om igangsettingstillatelse </w:t>
            </w:r>
          </w:p>
        </w:tc>
        <w:tc>
          <w:tcPr>
            <w:tcW w:w="2833" w:type="dxa"/>
            <w:tcBorders>
              <w:top w:val="single" w:sz="4" w:space="0" w:color="000000"/>
              <w:left w:val="single" w:sz="4" w:space="0" w:color="000000"/>
              <w:bottom w:val="single" w:sz="4" w:space="0" w:color="000000"/>
              <w:right w:val="single" w:sz="4" w:space="0" w:color="000000"/>
            </w:tcBorders>
            <w:vAlign w:val="bottom"/>
          </w:tcPr>
          <w:p w14:paraId="22B2E059" w14:textId="5131DA34" w:rsidR="00586D59" w:rsidRPr="00AE2FE6" w:rsidRDefault="00637A0E">
            <w:pPr>
              <w:spacing w:line="259" w:lineRule="auto"/>
            </w:pPr>
            <w:r>
              <w:t>Uke 27/</w:t>
            </w:r>
            <w:r w:rsidR="004C16B3">
              <w:t>20</w:t>
            </w:r>
            <w:r>
              <w:t>26</w:t>
            </w:r>
          </w:p>
        </w:tc>
      </w:tr>
      <w:tr w:rsidR="00586D59" w14:paraId="54D8BC96"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40FF4265" w14:textId="77777777" w:rsidR="00586D59" w:rsidRPr="0008071A" w:rsidRDefault="00B53938">
            <w:pPr>
              <w:spacing w:line="259" w:lineRule="auto"/>
              <w:ind w:left="1"/>
            </w:pPr>
            <w:r w:rsidRPr="0008071A">
              <w:t xml:space="preserve">Byggestart </w:t>
            </w:r>
          </w:p>
        </w:tc>
        <w:tc>
          <w:tcPr>
            <w:tcW w:w="2833" w:type="dxa"/>
            <w:tcBorders>
              <w:top w:val="single" w:sz="4" w:space="0" w:color="000000"/>
              <w:left w:val="single" w:sz="4" w:space="0" w:color="000000"/>
              <w:bottom w:val="single" w:sz="4" w:space="0" w:color="000000"/>
              <w:right w:val="single" w:sz="4" w:space="0" w:color="000000"/>
            </w:tcBorders>
            <w:vAlign w:val="bottom"/>
          </w:tcPr>
          <w:p w14:paraId="1BA2EFDD" w14:textId="149BC312" w:rsidR="00586D59" w:rsidRPr="00AE2FE6" w:rsidRDefault="001D160D">
            <w:pPr>
              <w:spacing w:line="259" w:lineRule="auto"/>
              <w:ind w:left="1"/>
            </w:pPr>
            <w:r w:rsidRPr="00AE2FE6">
              <w:t>Umiddelbart</w:t>
            </w:r>
          </w:p>
        </w:tc>
      </w:tr>
      <w:tr w:rsidR="00586D59" w14:paraId="48A56BE3" w14:textId="77777777" w:rsidTr="00085793">
        <w:trPr>
          <w:trHeight w:val="408"/>
        </w:trPr>
        <w:tc>
          <w:tcPr>
            <w:tcW w:w="5777" w:type="dxa"/>
            <w:tcBorders>
              <w:top w:val="single" w:sz="4" w:space="0" w:color="000000"/>
              <w:left w:val="single" w:sz="4" w:space="0" w:color="000000"/>
              <w:bottom w:val="single" w:sz="4" w:space="0" w:color="000000"/>
              <w:right w:val="single" w:sz="4" w:space="0" w:color="000000"/>
            </w:tcBorders>
            <w:vAlign w:val="bottom"/>
          </w:tcPr>
          <w:p w14:paraId="19C7B564" w14:textId="77777777" w:rsidR="00586D59" w:rsidRPr="0008071A" w:rsidRDefault="00B53938">
            <w:pPr>
              <w:spacing w:line="259" w:lineRule="auto"/>
              <w:ind w:left="1"/>
            </w:pPr>
            <w:r w:rsidRPr="0008071A">
              <w:t xml:space="preserve">Overtakelse/ferdigstillelse </w:t>
            </w:r>
          </w:p>
        </w:tc>
        <w:tc>
          <w:tcPr>
            <w:tcW w:w="2833" w:type="dxa"/>
            <w:tcBorders>
              <w:top w:val="single" w:sz="4" w:space="0" w:color="000000"/>
              <w:left w:val="single" w:sz="4" w:space="0" w:color="000000"/>
              <w:bottom w:val="single" w:sz="4" w:space="0" w:color="000000"/>
              <w:right w:val="single" w:sz="4" w:space="0" w:color="000000"/>
            </w:tcBorders>
            <w:vAlign w:val="bottom"/>
          </w:tcPr>
          <w:p w14:paraId="1D866A36" w14:textId="07DBBBF9" w:rsidR="00586D59" w:rsidRPr="00AE2FE6" w:rsidRDefault="004140CF">
            <w:pPr>
              <w:spacing w:line="259" w:lineRule="auto"/>
            </w:pPr>
            <w:r>
              <w:t xml:space="preserve">Uke </w:t>
            </w:r>
            <w:r w:rsidR="007C2732">
              <w:t>44</w:t>
            </w:r>
            <w:r w:rsidR="004C16B3">
              <w:t>/</w:t>
            </w:r>
            <w:r w:rsidR="0008071A" w:rsidRPr="00AE2FE6">
              <w:t>202</w:t>
            </w:r>
            <w:r w:rsidR="007C2732">
              <w:t>6</w:t>
            </w:r>
          </w:p>
        </w:tc>
      </w:tr>
    </w:tbl>
    <w:p w14:paraId="0D28CE3E" w14:textId="77777777" w:rsidR="00586D59" w:rsidRDefault="00B53938">
      <w:pPr>
        <w:spacing w:after="383"/>
        <w:ind w:left="-5"/>
        <w:rPr>
          <w:color w:val="FF0000"/>
        </w:rPr>
      </w:pPr>
      <w:r>
        <w:t>Det gjøres oppmerksom på at tidspunktene etter åpning av tilbudene er veiledende.</w:t>
      </w:r>
      <w:r>
        <w:rPr>
          <w:color w:val="FF0000"/>
        </w:rPr>
        <w:t xml:space="preserve"> </w:t>
      </w:r>
    </w:p>
    <w:p w14:paraId="717CCDC7" w14:textId="77777777" w:rsidR="000C23F6" w:rsidRDefault="000C23F6" w:rsidP="000C23F6">
      <w:pPr>
        <w:pStyle w:val="Overskrift2"/>
      </w:pPr>
      <w:bookmarkStart w:id="10" w:name="_Toc176866204"/>
      <w:r w:rsidRPr="000C23F6">
        <w:t>Forbehold</w:t>
      </w:r>
      <w:bookmarkEnd w:id="10"/>
    </w:p>
    <w:p w14:paraId="5BEF4068" w14:textId="77777777" w:rsidR="000C23F6" w:rsidRPr="000C23F6" w:rsidRDefault="000C23F6" w:rsidP="000C23F6">
      <w:pPr>
        <w:spacing w:after="383"/>
        <w:ind w:left="-5"/>
        <w:rPr>
          <w:color w:val="auto"/>
          <w:sz w:val="28"/>
          <w:szCs w:val="28"/>
        </w:rPr>
      </w:pPr>
      <w:r w:rsidRPr="000C23F6">
        <w:rPr>
          <w:szCs w:val="24"/>
        </w:rPr>
        <w:t>Tiltakshaver tar følgende forbehold: Tilbudskonkurransen avlyses hvis det ikke gis endelig finansiering av prosjektet, eller det foreligger annen saklig grunn.</w:t>
      </w:r>
      <w:r w:rsidR="00567275">
        <w:rPr>
          <w:szCs w:val="24"/>
        </w:rPr>
        <w:t xml:space="preserve"> </w:t>
      </w:r>
      <w:r w:rsidRPr="00C243A8">
        <w:t xml:space="preserve">Det gis ikke </w:t>
      </w:r>
      <w:r w:rsidRPr="00C243A8">
        <w:lastRenderedPageBreak/>
        <w:t>erstatning til tilbyderne som følge av avlysning på grunn av forhold som beskrevet over.</w:t>
      </w:r>
      <w:r>
        <w:t xml:space="preserve"> </w:t>
      </w:r>
    </w:p>
    <w:p w14:paraId="0486AC07" w14:textId="77777777" w:rsidR="000C23F6" w:rsidRDefault="000C23F6" w:rsidP="000C23F6">
      <w:pPr>
        <w:spacing w:after="0"/>
      </w:pPr>
    </w:p>
    <w:p w14:paraId="3D823EA4" w14:textId="77777777" w:rsidR="00586D59" w:rsidRDefault="00B53938">
      <w:pPr>
        <w:spacing w:after="0"/>
      </w:pPr>
      <w:r>
        <w:rPr>
          <w:sz w:val="19"/>
        </w:rPr>
        <w:tab/>
      </w:r>
      <w:r>
        <w:rPr>
          <w:b/>
          <w:sz w:val="32"/>
        </w:rPr>
        <w:t xml:space="preserve"> </w:t>
      </w:r>
    </w:p>
    <w:p w14:paraId="48A9F8F6" w14:textId="77777777" w:rsidR="00586D59" w:rsidRDefault="00B53938">
      <w:pPr>
        <w:pStyle w:val="Overskrift1"/>
        <w:ind w:left="-5"/>
      </w:pPr>
      <w:bookmarkStart w:id="11" w:name="_Toc176866205"/>
      <w:r>
        <w:t>REGLER FOR GJENNOMFØRING AV KONKURRANSEN OG KRAV TIL TILBUD</w:t>
      </w:r>
      <w:bookmarkEnd w:id="11"/>
      <w:r>
        <w:t xml:space="preserve">  </w:t>
      </w:r>
    </w:p>
    <w:p w14:paraId="3BC0D7F9" w14:textId="77777777" w:rsidR="00586D59" w:rsidRDefault="00DB55E7">
      <w:pPr>
        <w:pStyle w:val="Overskrift2"/>
        <w:ind w:left="551" w:hanging="566"/>
      </w:pPr>
      <w:bookmarkStart w:id="12" w:name="_Toc176866206"/>
      <w:r>
        <w:t>Anskaffelsesprosedyren</w:t>
      </w:r>
      <w:bookmarkEnd w:id="12"/>
      <w:r w:rsidR="00B53938">
        <w:t xml:space="preserve"> </w:t>
      </w:r>
    </w:p>
    <w:p w14:paraId="702A46CB" w14:textId="77777777" w:rsidR="00136603" w:rsidRDefault="00136603" w:rsidP="00136603">
      <w:r w:rsidRPr="00C243A8">
        <w:t>Anskaffelsen gjennomføres i henhold til Lov om offentlige anskaffelser (Anskaffelsesloven</w:t>
      </w:r>
      <w:r>
        <w:t>, LOV-2016-06-17-73)</w:t>
      </w:r>
      <w:r w:rsidRPr="00C243A8">
        <w:t xml:space="preserve"> </w:t>
      </w:r>
      <w:r>
        <w:t xml:space="preserve">sist endret </w:t>
      </w:r>
      <w:r w:rsidRPr="00C243A8">
        <w:t>13. januar 2017 nr. 2 (LOA) og Forskrift om offentlige anskaffelser (Anskaffelsesforskriften</w:t>
      </w:r>
      <w:r>
        <w:t>, FOR-2016-08-12-974</w:t>
      </w:r>
      <w:r w:rsidRPr="00C243A8">
        <w:t xml:space="preserve">) av 9. desember 2016 nr. 1483 (FOA). </w:t>
      </w:r>
      <w:r w:rsidRPr="00C243A8">
        <w:br/>
      </w:r>
      <w:r w:rsidRPr="00C243A8">
        <w:br/>
      </w:r>
      <w:r w:rsidRPr="00051786">
        <w:t xml:space="preserve">Anskaffelsen skal gjennomføres etter </w:t>
      </w:r>
      <w:r w:rsidR="00DA04A3" w:rsidRPr="00051786">
        <w:t>forskriftenes</w:t>
      </w:r>
      <w:r w:rsidRPr="00051786">
        <w:t xml:space="preserve"> del I og del II (under EØS-terskelverdi og uprioriterte tjenester). </w:t>
      </w:r>
      <w:r w:rsidRPr="00051786">
        <w:br/>
        <w:t>Kontraktstildeling vil bli foretatt etter prosedyren «Åpen tilbudskonkurranse med dialog», jfr. FOA § 9-2 og 9-3.</w:t>
      </w:r>
    </w:p>
    <w:p w14:paraId="20EAC3B2" w14:textId="77777777" w:rsidR="00136603" w:rsidRPr="004B4179" w:rsidRDefault="00136603" w:rsidP="00136603">
      <w:r w:rsidRPr="004B4179">
        <w:t xml:space="preserve">Bare de tilbyderne som oppfyller kvalifikasjonskravene vil få sine tilbud evaluert. </w:t>
      </w:r>
    </w:p>
    <w:p w14:paraId="69625782" w14:textId="77777777" w:rsidR="00136603" w:rsidRPr="004B4179" w:rsidRDefault="00136603" w:rsidP="00136603">
      <w:bookmarkStart w:id="13" w:name="_Toc181105588"/>
      <w:bookmarkStart w:id="14" w:name="_Toc181105590"/>
      <w:bookmarkStart w:id="15" w:name="_Toc181105592"/>
      <w:bookmarkEnd w:id="13"/>
      <w:bookmarkEnd w:id="14"/>
      <w:bookmarkEnd w:id="15"/>
      <w:r w:rsidRPr="004B4179">
        <w:t>Oppdragsgiver planlegger å gjennomføre dialog gjennom forhandlinger med 2 til 3 av leverandørene som inngir tilbud i konkurransen. Utvelgelsen av hvem det forhandles med vil bli foretatt etter en vurdering av tildelingskriteriene, i denne konkurransen</w:t>
      </w:r>
      <w:r w:rsidR="00B502DD">
        <w:t>,</w:t>
      </w:r>
      <w:r w:rsidRPr="004B4179">
        <w:t xml:space="preserve"> de leverandørene</w:t>
      </w:r>
      <w:r w:rsidR="00AD5DFD">
        <w:t xml:space="preserve"> som tilbyr den laveste prisen.</w:t>
      </w:r>
    </w:p>
    <w:p w14:paraId="7CC3F9E1" w14:textId="77777777" w:rsidR="00136603" w:rsidRPr="004B4179" w:rsidRDefault="00136603" w:rsidP="00136603">
      <w:r w:rsidRPr="004B4179">
        <w:t>Forhandlingene vil kunne gjelde alle sider av tilbudene og</w:t>
      </w:r>
      <w:r w:rsidR="00994EC5">
        <w:t xml:space="preserve"> </w:t>
      </w:r>
      <w:r w:rsidRPr="004B4179">
        <w:t>/</w:t>
      </w:r>
      <w:r w:rsidR="00994EC5">
        <w:t xml:space="preserve"> </w:t>
      </w:r>
      <w:r w:rsidRPr="004B4179">
        <w:t>eller dialog i form av rettinger og avklaringer rundt gitte tilbud. Forhandlingene blir fortrinnsvis utført skriftlig via e-post.</w:t>
      </w:r>
    </w:p>
    <w:p w14:paraId="05561CE9" w14:textId="77777777" w:rsidR="00136603" w:rsidRPr="004B4179" w:rsidRDefault="00136603" w:rsidP="00136603">
      <w:r w:rsidRPr="004B4179">
        <w:t xml:space="preserve">Forhandlinger blir ikke gjennomført dersom oppdragsgiver, etter at tilbudene er mottatt, vurderer at forhandlinger ikke er hensiktsmessig. Dialog i form av rettinger/avklaringer gjennomføres ved behov. </w:t>
      </w:r>
    </w:p>
    <w:p w14:paraId="539FC6F9" w14:textId="77777777" w:rsidR="00136603" w:rsidRPr="006B43D2" w:rsidRDefault="00136603" w:rsidP="00136603">
      <w:r w:rsidRPr="006B43D2">
        <w:t xml:space="preserve">Leverandøren oppfordres til å følge de anvisninger som gis i dette konkurransegrunnlaget med vedlegg og eventuelt stille spørsmål ved uklarheter </w:t>
      </w:r>
      <w:r>
        <w:t xml:space="preserve">via Mercell. </w:t>
      </w:r>
    </w:p>
    <w:p w14:paraId="33A11E5E" w14:textId="77777777" w:rsidR="00586D59" w:rsidRDefault="00B53938">
      <w:pPr>
        <w:pStyle w:val="Overskrift2"/>
        <w:ind w:left="551" w:hanging="566"/>
      </w:pPr>
      <w:bookmarkStart w:id="16" w:name="_Toc176866207"/>
      <w:r>
        <w:t xml:space="preserve">Taushetsplikt </w:t>
      </w:r>
      <w:r w:rsidR="00136603">
        <w:t>og offentlighet</w:t>
      </w:r>
      <w:bookmarkEnd w:id="16"/>
    </w:p>
    <w:p w14:paraId="4716C2CE" w14:textId="77777777" w:rsidR="00136603" w:rsidRPr="0020749B" w:rsidRDefault="00136603" w:rsidP="00136603">
      <w:r>
        <w:t xml:space="preserve">For allmennhetens innsyn i dokumenter knyttet til en offentlig anskaffelse gjelder offentleglova. </w:t>
      </w:r>
      <w:r w:rsidRPr="0020749B">
        <w:t>Oppdragsgiver og dennes ansatte plikter å hindre at andre får adgang eller kjennskap til opplysninger om tekniske innretninger og fremgangsmåter eller drifts- og forretningsforhold det vil være av konkurransemessig betydning å hemmeligholde, jf. FOA §</w:t>
      </w:r>
      <w:r>
        <w:t>§</w:t>
      </w:r>
      <w:r w:rsidRPr="0020749B">
        <w:t xml:space="preserve"> </w:t>
      </w:r>
      <w:r>
        <w:t>7-3 og 7-4 og</w:t>
      </w:r>
      <w:r w:rsidRPr="0020749B">
        <w:t>, jf. forvaltningsloven § 13.</w:t>
      </w:r>
      <w:r>
        <w:t xml:space="preserve"> </w:t>
      </w:r>
    </w:p>
    <w:p w14:paraId="4F3C3DB0" w14:textId="77777777" w:rsidR="00586D59" w:rsidRDefault="00B53938">
      <w:pPr>
        <w:pStyle w:val="Overskrift2"/>
        <w:ind w:left="551" w:hanging="566"/>
      </w:pPr>
      <w:bookmarkStart w:id="17" w:name="_Toc176866208"/>
      <w:r>
        <w:t>Forbehold og avvik</w:t>
      </w:r>
      <w:bookmarkEnd w:id="17"/>
      <w:r>
        <w:t xml:space="preserve"> </w:t>
      </w:r>
    </w:p>
    <w:p w14:paraId="55177582" w14:textId="77777777" w:rsidR="00586D59" w:rsidRDefault="00B53938">
      <w:pPr>
        <w:ind w:left="-5"/>
      </w:pPr>
      <w:r>
        <w:t xml:space="preserve">Dersom leverandøren tar forbehold mot deler av konkurransegrunnlaget/ kravspesifikasjonen/ kontrakt eller andre konkurransedokumenter, skal dette klart </w:t>
      </w:r>
      <w:r>
        <w:lastRenderedPageBreak/>
        <w:t xml:space="preserve">fremgå av tilbudet. Forbeholdene skal spesifiseres med hvilke konsekvenser dette har for ytelse, pris eller andre forhold.  </w:t>
      </w:r>
    </w:p>
    <w:p w14:paraId="0003DDA3" w14:textId="77777777" w:rsidR="00586D59" w:rsidRDefault="00B53938">
      <w:pPr>
        <w:ind w:left="-5"/>
      </w:pPr>
      <w:r>
        <w:t xml:space="preserve">Det samme gjelder for avvik. Forbehold og avvik skal være presise og entydige og tas inn i tilbudsbrevet slik at oppdragsgiver kan vurdere dem uten kontakt med leverandøren, jfr. FOA § 11-3. Vesentlige forbehold og forbehold eller avvik som kan medføre tvil om hvordan tilbudet skal bedømmes i forhold til de øvrige tilbudene vil føre til at tilbudet avvises, jfr. FOA § 11-11(1). </w:t>
      </w:r>
    </w:p>
    <w:p w14:paraId="2F5A6EC9" w14:textId="3B609BB3" w:rsidR="00586D59" w:rsidRDefault="00B53938">
      <w:pPr>
        <w:ind w:left="-5"/>
      </w:pPr>
      <w:r>
        <w:t xml:space="preserve">Leverandørens henvisning til standardiserte leveringsvilkår eller lignende vil bli betraktet som forbehold dersom de avviker fra foreliggende konkurranse- eller kontraktbestemmelser. </w:t>
      </w:r>
    </w:p>
    <w:p w14:paraId="0441E47E" w14:textId="77777777" w:rsidR="00085793" w:rsidRDefault="00085793">
      <w:pPr>
        <w:ind w:left="-5"/>
      </w:pPr>
    </w:p>
    <w:p w14:paraId="3B58F42E" w14:textId="77777777" w:rsidR="00586D59" w:rsidRDefault="00B53938">
      <w:pPr>
        <w:pStyle w:val="Overskrift2"/>
        <w:ind w:left="551" w:hanging="566"/>
      </w:pPr>
      <w:bookmarkStart w:id="18" w:name="_Toc176866209"/>
      <w:r>
        <w:t>Vedståelsesfrist</w:t>
      </w:r>
      <w:bookmarkEnd w:id="18"/>
      <w:r>
        <w:t xml:space="preserve"> </w:t>
      </w:r>
    </w:p>
    <w:p w14:paraId="5E9C643C" w14:textId="77777777" w:rsidR="00586D59" w:rsidRDefault="00B53938">
      <w:pPr>
        <w:spacing w:after="388"/>
        <w:ind w:left="-5"/>
      </w:pPr>
      <w:r>
        <w:t>Leverandøren må vedstå seg sitt tilbud til det tidsp</w:t>
      </w:r>
      <w:r w:rsidR="004F1D40">
        <w:t>unktet som er angitt i pkt. 1.8</w:t>
      </w:r>
      <w:r w:rsidR="00136603">
        <w:t xml:space="preserve"> </w:t>
      </w:r>
      <w:r>
        <w:t xml:space="preserve">ovenfor. </w:t>
      </w:r>
    </w:p>
    <w:p w14:paraId="30BE39F3" w14:textId="77777777" w:rsidR="00586D59" w:rsidRDefault="00B53938">
      <w:pPr>
        <w:pStyle w:val="Overskrift2"/>
        <w:ind w:left="551" w:hanging="566"/>
      </w:pPr>
      <w:bookmarkStart w:id="19" w:name="_Toc176866210"/>
      <w:r>
        <w:t>Oppdatering av konkurransegrunnlaget</w:t>
      </w:r>
      <w:bookmarkEnd w:id="19"/>
      <w:r>
        <w:t xml:space="preserve"> </w:t>
      </w:r>
    </w:p>
    <w:p w14:paraId="0CC1E530" w14:textId="77777777" w:rsidR="00586D59" w:rsidRDefault="00B53938">
      <w:pPr>
        <w:spacing w:after="388"/>
        <w:ind w:left="-5"/>
      </w:pPr>
      <w:r>
        <w:t xml:space="preserve">Eventuelle rettelser, suppleringer eller endringer av konkurransegrunnlaget, samt spørsmål og svar i anonymisert form, vil bli formidlet til alle leverandører som har registrert sin interesse for anskaffelsen på Mercell.  </w:t>
      </w:r>
    </w:p>
    <w:p w14:paraId="058227FA" w14:textId="77777777" w:rsidR="00136603" w:rsidRDefault="00B53938" w:rsidP="00136603">
      <w:pPr>
        <w:pStyle w:val="Overskrift2"/>
        <w:ind w:left="551" w:hanging="566"/>
      </w:pPr>
      <w:bookmarkStart w:id="20" w:name="_Toc176866211"/>
      <w:r>
        <w:t>Tilleggsopplysninger</w:t>
      </w:r>
      <w:bookmarkEnd w:id="20"/>
      <w:r>
        <w:t xml:space="preserve">   </w:t>
      </w:r>
    </w:p>
    <w:p w14:paraId="6D444482" w14:textId="77777777" w:rsidR="00136603" w:rsidRPr="00136603" w:rsidRDefault="00136603" w:rsidP="00136603">
      <w:pPr>
        <w:pStyle w:val="Overskrift2"/>
        <w:numPr>
          <w:ilvl w:val="0"/>
          <w:numId w:val="0"/>
        </w:numPr>
        <w:rPr>
          <w:b w:val="0"/>
          <w:sz w:val="24"/>
          <w:szCs w:val="24"/>
        </w:rPr>
      </w:pPr>
      <w:bookmarkStart w:id="21" w:name="_Toc494826000"/>
      <w:bookmarkStart w:id="22" w:name="_Toc175055490"/>
      <w:bookmarkStart w:id="23" w:name="_Toc176866212"/>
      <w:r w:rsidRPr="00136603">
        <w:rPr>
          <w:b w:val="0"/>
          <w:sz w:val="24"/>
          <w:szCs w:val="24"/>
        </w:rPr>
        <w:t>Henvendelse om tilleggsopplysninger via Mercell.</w:t>
      </w:r>
      <w:bookmarkEnd w:id="21"/>
      <w:bookmarkEnd w:id="22"/>
      <w:bookmarkEnd w:id="23"/>
      <w:r w:rsidRPr="00136603">
        <w:rPr>
          <w:b w:val="0"/>
          <w:sz w:val="24"/>
          <w:szCs w:val="24"/>
        </w:rPr>
        <w:t xml:space="preserve"> </w:t>
      </w:r>
    </w:p>
    <w:p w14:paraId="6F05333F" w14:textId="77777777" w:rsidR="00136603" w:rsidRPr="00136603" w:rsidRDefault="00136603" w:rsidP="00136603"/>
    <w:p w14:paraId="358BFA30" w14:textId="77777777" w:rsidR="00136603" w:rsidRPr="00136603" w:rsidRDefault="00136603" w:rsidP="00FB6A46">
      <w:pPr>
        <w:pStyle w:val="Overskrift2"/>
      </w:pPr>
      <w:bookmarkStart w:id="24" w:name="_Toc486508826"/>
      <w:bookmarkStart w:id="25" w:name="_Toc491417497"/>
      <w:bookmarkStart w:id="26" w:name="_Toc176866213"/>
      <w:r w:rsidRPr="00B44612">
        <w:t>Seriøsitetskravbestemmelse</w:t>
      </w:r>
      <w:bookmarkEnd w:id="24"/>
      <w:bookmarkEnd w:id="25"/>
      <w:r w:rsidR="00FB6A46">
        <w:t>r</w:t>
      </w:r>
      <w:bookmarkEnd w:id="26"/>
    </w:p>
    <w:p w14:paraId="5609D87B" w14:textId="77777777" w:rsidR="00FB6A46" w:rsidRPr="00FB6A46" w:rsidRDefault="00FB6A46" w:rsidP="00FB6A46">
      <w:pPr>
        <w:rPr>
          <w:rFonts w:ascii="Verdana" w:eastAsia="Times New Roman" w:hAnsi="Verdana" w:cs="Times New Roman"/>
          <w:b/>
          <w:color w:val="auto"/>
          <w:sz w:val="22"/>
          <w:szCs w:val="19"/>
          <w:u w:val="single"/>
        </w:rPr>
      </w:pPr>
      <w:r w:rsidRPr="00FB6A46">
        <w:rPr>
          <w:rFonts w:ascii="Verdana" w:eastAsia="Times New Roman" w:hAnsi="Verdana" w:cs="Times New Roman"/>
          <w:color w:val="auto"/>
          <w:sz w:val="22"/>
          <w:szCs w:val="19"/>
        </w:rPr>
        <w:t xml:space="preserve">Fellesforbundet, Byggenæringens Landsforening (BNL), KS og </w:t>
      </w:r>
      <w:proofErr w:type="spellStart"/>
      <w:r w:rsidRPr="00FB6A46">
        <w:rPr>
          <w:rFonts w:ascii="Verdana" w:eastAsia="Times New Roman" w:hAnsi="Verdana" w:cs="Times New Roman"/>
          <w:color w:val="auto"/>
          <w:sz w:val="22"/>
          <w:szCs w:val="19"/>
        </w:rPr>
        <w:t>Difi</w:t>
      </w:r>
      <w:proofErr w:type="spellEnd"/>
      <w:r w:rsidRPr="00FB6A46">
        <w:rPr>
          <w:rFonts w:ascii="Verdana" w:eastAsia="Times New Roman" w:hAnsi="Verdana" w:cs="Times New Roman"/>
          <w:color w:val="auto"/>
          <w:sz w:val="22"/>
          <w:szCs w:val="19"/>
        </w:rPr>
        <w:t xml:space="preserve"> er blitt enige om en rekke felles bestemmelser i forbindelse med offentlige bygge- og </w:t>
      </w:r>
      <w:r w:rsidRPr="00FB6A46">
        <w:rPr>
          <w:rFonts w:ascii="Verdana" w:eastAsia="Times New Roman" w:hAnsi="Verdana" w:cs="Times New Roman"/>
          <w:color w:val="auto"/>
          <w:sz w:val="22"/>
          <w:szCs w:val="24"/>
        </w:rPr>
        <w:t>anleggsanskaffelser. Bestemmelsene stiller blant annet krav til faglærte håndverkere og lærlinger i prosjektene, begrensninger i adgangen til bruk av underleverandører og pliktig medlemskap i Start BANK eller tilsvarende leverandørregister.</w:t>
      </w:r>
      <w:r w:rsidRPr="00FB6A46">
        <w:rPr>
          <w:rFonts w:ascii="Verdana" w:eastAsia="Times New Roman" w:hAnsi="Verdana" w:cs="Times New Roman"/>
          <w:b/>
          <w:color w:val="auto"/>
          <w:sz w:val="22"/>
          <w:szCs w:val="19"/>
          <w:u w:val="single"/>
        </w:rPr>
        <w:t xml:space="preserve"> </w:t>
      </w:r>
    </w:p>
    <w:p w14:paraId="52C2C6BE" w14:textId="3A9388B2" w:rsidR="00FB6A46" w:rsidRPr="00084C92" w:rsidRDefault="00FB6A46" w:rsidP="00FB6A46">
      <w:pPr>
        <w:spacing w:after="0" w:line="300" w:lineRule="atLeast"/>
        <w:rPr>
          <w:rFonts w:ascii="Verdana" w:eastAsia="Times New Roman" w:hAnsi="Verdana" w:cs="Times New Roman"/>
          <w:b/>
          <w:color w:val="auto"/>
          <w:sz w:val="22"/>
          <w:szCs w:val="24"/>
        </w:rPr>
      </w:pPr>
      <w:r w:rsidRPr="00FB6A46">
        <w:rPr>
          <w:rFonts w:ascii="Verdana" w:eastAsia="Times New Roman" w:hAnsi="Verdana" w:cs="Times New Roman"/>
          <w:color w:val="auto"/>
          <w:sz w:val="22"/>
          <w:szCs w:val="24"/>
        </w:rPr>
        <w:t>Kristiansund kommune v/Bystyret har bestem</w:t>
      </w:r>
      <w:r w:rsidR="00567275">
        <w:rPr>
          <w:rFonts w:ascii="Verdana" w:eastAsia="Times New Roman" w:hAnsi="Verdana" w:cs="Times New Roman"/>
          <w:color w:val="auto"/>
          <w:sz w:val="22"/>
          <w:szCs w:val="24"/>
        </w:rPr>
        <w:t>t</w:t>
      </w:r>
      <w:r w:rsidRPr="00FB6A46">
        <w:rPr>
          <w:rFonts w:ascii="Verdana" w:eastAsia="Times New Roman" w:hAnsi="Verdana" w:cs="Times New Roman"/>
          <w:color w:val="auto"/>
          <w:sz w:val="22"/>
          <w:szCs w:val="24"/>
        </w:rPr>
        <w:t xml:space="preserve"> at seriøsitetskravbestemmelsene skal legge</w:t>
      </w:r>
      <w:r w:rsidR="00DB55E7">
        <w:rPr>
          <w:rFonts w:ascii="Verdana" w:eastAsia="Times New Roman" w:hAnsi="Verdana" w:cs="Times New Roman"/>
          <w:color w:val="auto"/>
          <w:sz w:val="22"/>
          <w:szCs w:val="24"/>
        </w:rPr>
        <w:t>s</w:t>
      </w:r>
      <w:r w:rsidRPr="00FB6A46">
        <w:rPr>
          <w:rFonts w:ascii="Verdana" w:eastAsia="Times New Roman" w:hAnsi="Verdana" w:cs="Times New Roman"/>
          <w:color w:val="auto"/>
          <w:sz w:val="22"/>
          <w:szCs w:val="24"/>
        </w:rPr>
        <w:t xml:space="preserve"> til grunn i alle bygg- og anleggskontrakter</w:t>
      </w:r>
      <w:r w:rsidRPr="00FB29D1">
        <w:rPr>
          <w:rFonts w:ascii="Verdana" w:eastAsia="Times New Roman" w:hAnsi="Verdana" w:cs="Times New Roman"/>
          <w:color w:val="auto"/>
          <w:sz w:val="22"/>
          <w:szCs w:val="24"/>
        </w:rPr>
        <w:t>.</w:t>
      </w:r>
      <w:r w:rsidR="00084C92" w:rsidRPr="00FB29D1">
        <w:rPr>
          <w:rFonts w:ascii="Verdana" w:eastAsia="Times New Roman" w:hAnsi="Verdana" w:cs="Times New Roman"/>
          <w:color w:val="auto"/>
          <w:sz w:val="22"/>
          <w:szCs w:val="24"/>
        </w:rPr>
        <w:t xml:space="preserve"> </w:t>
      </w:r>
      <w:r w:rsidR="00FB29D1" w:rsidRPr="00FB29D1">
        <w:rPr>
          <w:rFonts w:ascii="Verdana" w:eastAsia="Times New Roman" w:hAnsi="Verdana" w:cs="Times New Roman"/>
          <w:b/>
          <w:color w:val="auto"/>
          <w:sz w:val="22"/>
          <w:szCs w:val="24"/>
        </w:rPr>
        <w:t>(F.03</w:t>
      </w:r>
      <w:r w:rsidR="00084C92" w:rsidRPr="00FB29D1">
        <w:rPr>
          <w:rFonts w:ascii="Verdana" w:eastAsia="Times New Roman" w:hAnsi="Verdana" w:cs="Times New Roman"/>
          <w:b/>
          <w:color w:val="auto"/>
          <w:sz w:val="22"/>
          <w:szCs w:val="24"/>
        </w:rPr>
        <w:t>.</w:t>
      </w:r>
      <w:r w:rsidR="004418A1">
        <w:rPr>
          <w:rFonts w:ascii="Verdana" w:eastAsia="Times New Roman" w:hAnsi="Verdana" w:cs="Times New Roman"/>
          <w:b/>
          <w:color w:val="auto"/>
          <w:sz w:val="22"/>
          <w:szCs w:val="24"/>
        </w:rPr>
        <w:t>4</w:t>
      </w:r>
      <w:r w:rsidR="00084C92" w:rsidRPr="00FB29D1">
        <w:rPr>
          <w:rFonts w:ascii="Verdana" w:eastAsia="Times New Roman" w:hAnsi="Verdana" w:cs="Times New Roman"/>
          <w:b/>
          <w:color w:val="auto"/>
          <w:sz w:val="22"/>
          <w:szCs w:val="24"/>
        </w:rPr>
        <w:t>)</w:t>
      </w:r>
    </w:p>
    <w:p w14:paraId="154F3B9F" w14:textId="77777777" w:rsidR="00FB6A46" w:rsidRDefault="00FB6A46" w:rsidP="00FB6A46">
      <w:pPr>
        <w:keepNext/>
        <w:spacing w:before="240" w:after="60" w:line="300" w:lineRule="atLeast"/>
        <w:ind w:left="1116"/>
        <w:outlineLvl w:val="1"/>
        <w:rPr>
          <w:rFonts w:ascii="Verdana" w:eastAsia="Times New Roman" w:hAnsi="Verdana" w:cs="Times New Roman"/>
          <w:color w:val="auto"/>
          <w:sz w:val="22"/>
          <w:szCs w:val="24"/>
        </w:rPr>
      </w:pPr>
    </w:p>
    <w:p w14:paraId="1BAEF903" w14:textId="77777777" w:rsidR="00FB6A46" w:rsidRPr="00FB6A46" w:rsidRDefault="00FB6A46" w:rsidP="00FB6A46">
      <w:pPr>
        <w:pStyle w:val="Overskrift2"/>
      </w:pPr>
      <w:bookmarkStart w:id="27" w:name="_Toc176866214"/>
      <w:r w:rsidRPr="00FB6A46">
        <w:t>FDV-dokumentasjon</w:t>
      </w:r>
      <w:bookmarkEnd w:id="27"/>
    </w:p>
    <w:p w14:paraId="16AF39BA" w14:textId="3BC57C3C" w:rsidR="00FB6A46" w:rsidRDefault="00E147D8" w:rsidP="00073CCD">
      <w:pPr>
        <w:numPr>
          <w:ilvl w:val="0"/>
          <w:numId w:val="9"/>
        </w:numPr>
        <w:spacing w:after="0" w:line="300" w:lineRule="atLeast"/>
        <w:contextualSpacing/>
        <w:rPr>
          <w:rFonts w:ascii="Verdana" w:eastAsia="Times New Roman" w:hAnsi="Verdana" w:cs="Times New Roman"/>
          <w:color w:val="auto"/>
          <w:sz w:val="22"/>
          <w:szCs w:val="19"/>
        </w:rPr>
      </w:pPr>
      <w:r>
        <w:rPr>
          <w:rFonts w:ascii="Verdana" w:eastAsia="Times New Roman" w:hAnsi="Verdana" w:cs="Times New Roman"/>
          <w:color w:val="auto"/>
          <w:sz w:val="22"/>
          <w:szCs w:val="19"/>
        </w:rPr>
        <w:t xml:space="preserve">Komplett </w:t>
      </w:r>
      <w:r w:rsidR="00FB6A46" w:rsidRPr="00FB6A46">
        <w:rPr>
          <w:rFonts w:ascii="Verdana" w:eastAsia="Times New Roman" w:hAnsi="Verdana" w:cs="Times New Roman"/>
          <w:color w:val="auto"/>
          <w:sz w:val="22"/>
          <w:szCs w:val="19"/>
        </w:rPr>
        <w:t>FDV-dokumentasjon</w:t>
      </w:r>
      <w:r w:rsidR="00073CCD">
        <w:rPr>
          <w:rFonts w:ascii="Verdana" w:eastAsia="Times New Roman" w:hAnsi="Verdana" w:cs="Times New Roman"/>
          <w:color w:val="auto"/>
          <w:sz w:val="22"/>
          <w:szCs w:val="19"/>
        </w:rPr>
        <w:t>en skal utarbeides for alle fag</w:t>
      </w:r>
      <w:r>
        <w:rPr>
          <w:rFonts w:ascii="Verdana" w:eastAsia="Times New Roman" w:hAnsi="Verdana" w:cs="Times New Roman"/>
          <w:color w:val="auto"/>
          <w:sz w:val="22"/>
          <w:szCs w:val="19"/>
        </w:rPr>
        <w:t xml:space="preserve"> og overleveres på minnepenn</w:t>
      </w:r>
      <w:r w:rsidR="00073CCD">
        <w:rPr>
          <w:rFonts w:ascii="Verdana" w:eastAsia="Times New Roman" w:hAnsi="Verdana" w:cs="Times New Roman"/>
          <w:color w:val="auto"/>
          <w:sz w:val="22"/>
          <w:szCs w:val="19"/>
        </w:rPr>
        <w:t>.</w:t>
      </w:r>
    </w:p>
    <w:p w14:paraId="223BE9EF" w14:textId="5E242436" w:rsidR="00085793" w:rsidRDefault="00085793" w:rsidP="00085793">
      <w:pPr>
        <w:spacing w:after="0" w:line="300" w:lineRule="atLeast"/>
        <w:contextualSpacing/>
        <w:rPr>
          <w:rFonts w:ascii="Verdana" w:eastAsia="Times New Roman" w:hAnsi="Verdana" w:cs="Times New Roman"/>
          <w:color w:val="auto"/>
          <w:sz w:val="22"/>
          <w:szCs w:val="19"/>
        </w:rPr>
      </w:pPr>
    </w:p>
    <w:p w14:paraId="2B8E1F3C" w14:textId="1CD3D8B5" w:rsidR="00085793" w:rsidRDefault="00085793" w:rsidP="00085793">
      <w:pPr>
        <w:spacing w:after="0" w:line="300" w:lineRule="atLeast"/>
        <w:contextualSpacing/>
        <w:rPr>
          <w:rFonts w:ascii="Verdana" w:eastAsia="Times New Roman" w:hAnsi="Verdana" w:cs="Times New Roman"/>
          <w:color w:val="auto"/>
          <w:sz w:val="22"/>
          <w:szCs w:val="19"/>
        </w:rPr>
      </w:pPr>
    </w:p>
    <w:p w14:paraId="062D6875" w14:textId="77777777" w:rsidR="00085793" w:rsidRPr="00FB6A46" w:rsidRDefault="00085793" w:rsidP="00085793">
      <w:pPr>
        <w:spacing w:after="0" w:line="300" w:lineRule="atLeast"/>
        <w:contextualSpacing/>
        <w:rPr>
          <w:rFonts w:ascii="Verdana" w:eastAsia="Times New Roman" w:hAnsi="Verdana" w:cs="Times New Roman"/>
          <w:color w:val="auto"/>
          <w:sz w:val="22"/>
          <w:szCs w:val="19"/>
        </w:rPr>
      </w:pPr>
    </w:p>
    <w:p w14:paraId="5B464A4B" w14:textId="77777777" w:rsidR="00586D59" w:rsidRDefault="00586D59">
      <w:pPr>
        <w:spacing w:after="0"/>
      </w:pPr>
    </w:p>
    <w:p w14:paraId="329D0227" w14:textId="77777777" w:rsidR="00586D59" w:rsidRDefault="00B53938">
      <w:pPr>
        <w:pStyle w:val="Overskrift1"/>
        <w:ind w:left="551" w:hanging="566"/>
      </w:pPr>
      <w:bookmarkStart w:id="28" w:name="_Toc176866215"/>
      <w:r>
        <w:t>KVALIFIKASJONSKRAV</w:t>
      </w:r>
      <w:bookmarkEnd w:id="28"/>
      <w:r>
        <w:t xml:space="preserve"> </w:t>
      </w:r>
    </w:p>
    <w:p w14:paraId="4C686304" w14:textId="77777777" w:rsidR="00586D59" w:rsidRDefault="00B53938">
      <w:pPr>
        <w:pStyle w:val="Overskrift2"/>
        <w:spacing w:after="0"/>
        <w:ind w:left="551" w:hanging="566"/>
      </w:pPr>
      <w:bookmarkStart w:id="29" w:name="_Toc176866216"/>
      <w:r>
        <w:t>Obligatoriske krav</w:t>
      </w:r>
      <w:bookmarkEnd w:id="29"/>
      <w:r>
        <w:t xml:space="preserve"> </w:t>
      </w:r>
    </w:p>
    <w:tbl>
      <w:tblPr>
        <w:tblStyle w:val="TableGrid"/>
        <w:tblW w:w="9319" w:type="dxa"/>
        <w:tblInd w:w="7" w:type="dxa"/>
        <w:tblCellMar>
          <w:top w:w="128" w:type="dxa"/>
          <w:left w:w="108" w:type="dxa"/>
          <w:bottom w:w="8" w:type="dxa"/>
          <w:right w:w="115" w:type="dxa"/>
        </w:tblCellMar>
        <w:tblLook w:val="04A0" w:firstRow="1" w:lastRow="0" w:firstColumn="1" w:lastColumn="0" w:noHBand="0" w:noVBand="1"/>
      </w:tblPr>
      <w:tblGrid>
        <w:gridCol w:w="2801"/>
        <w:gridCol w:w="6518"/>
      </w:tblGrid>
      <w:tr w:rsidR="00586D59" w14:paraId="7A794F4E" w14:textId="77777777">
        <w:trPr>
          <w:trHeight w:val="404"/>
        </w:trPr>
        <w:tc>
          <w:tcPr>
            <w:tcW w:w="2801"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5BAB69EB" w14:textId="77777777" w:rsidR="00586D59" w:rsidRDefault="00B53938">
            <w:pPr>
              <w:spacing w:line="259" w:lineRule="auto"/>
            </w:pPr>
            <w:r>
              <w:rPr>
                <w:b/>
              </w:rPr>
              <w:t xml:space="preserve">Krav  </w:t>
            </w:r>
          </w:p>
        </w:tc>
        <w:tc>
          <w:tcPr>
            <w:tcW w:w="6518"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5A0B3190" w14:textId="77777777" w:rsidR="00586D59" w:rsidRDefault="00B53938">
            <w:pPr>
              <w:spacing w:line="259" w:lineRule="auto"/>
            </w:pPr>
            <w:r>
              <w:rPr>
                <w:b/>
              </w:rPr>
              <w:t xml:space="preserve">Dokumentasjonskrav </w:t>
            </w:r>
          </w:p>
        </w:tc>
      </w:tr>
      <w:tr w:rsidR="00586D59" w14:paraId="37C871B8" w14:textId="77777777">
        <w:trPr>
          <w:trHeight w:val="2680"/>
        </w:trPr>
        <w:tc>
          <w:tcPr>
            <w:tcW w:w="2801" w:type="dxa"/>
            <w:tcBorders>
              <w:top w:val="single" w:sz="4" w:space="0" w:color="000000"/>
              <w:left w:val="single" w:sz="4" w:space="0" w:color="000000"/>
              <w:bottom w:val="single" w:sz="4" w:space="0" w:color="000000"/>
              <w:right w:val="single" w:sz="4" w:space="0" w:color="000000"/>
            </w:tcBorders>
          </w:tcPr>
          <w:p w14:paraId="1AE4560E" w14:textId="77777777" w:rsidR="00586D59" w:rsidRDefault="00B53938">
            <w:pPr>
              <w:spacing w:line="259" w:lineRule="auto"/>
            </w:pPr>
            <w:r>
              <w:rPr>
                <w:sz w:val="22"/>
              </w:rPr>
              <w:t xml:space="preserve">Leverandøren skal ha ordnede forhold mht. skatteinnbetaling og merverdiinnbetaling. </w:t>
            </w:r>
          </w:p>
        </w:tc>
        <w:tc>
          <w:tcPr>
            <w:tcW w:w="6518" w:type="dxa"/>
            <w:tcBorders>
              <w:top w:val="single" w:sz="4" w:space="0" w:color="000000"/>
              <w:left w:val="single" w:sz="4" w:space="0" w:color="000000"/>
              <w:bottom w:val="single" w:sz="4" w:space="0" w:color="000000"/>
              <w:right w:val="single" w:sz="4" w:space="0" w:color="000000"/>
            </w:tcBorders>
            <w:vAlign w:val="center"/>
          </w:tcPr>
          <w:p w14:paraId="44C60E29" w14:textId="77777777" w:rsidR="00586D59" w:rsidRDefault="00B53938">
            <w:pPr>
              <w:numPr>
                <w:ilvl w:val="0"/>
                <w:numId w:val="2"/>
              </w:numPr>
              <w:spacing w:after="77" w:line="259" w:lineRule="auto"/>
              <w:ind w:hanging="360"/>
            </w:pPr>
            <w:r>
              <w:rPr>
                <w:sz w:val="22"/>
              </w:rPr>
              <w:t xml:space="preserve">Skatteattest  </w:t>
            </w:r>
          </w:p>
          <w:p w14:paraId="7D1A01C6" w14:textId="77777777" w:rsidR="00586D59" w:rsidRDefault="00DB55E7">
            <w:pPr>
              <w:numPr>
                <w:ilvl w:val="0"/>
                <w:numId w:val="2"/>
              </w:numPr>
              <w:spacing w:after="65" w:line="259" w:lineRule="auto"/>
              <w:ind w:hanging="360"/>
            </w:pPr>
            <w:r>
              <w:rPr>
                <w:sz w:val="22"/>
              </w:rPr>
              <w:t>Merverdiavgifts attest</w:t>
            </w:r>
            <w:r w:rsidR="00B53938">
              <w:rPr>
                <w:sz w:val="22"/>
              </w:rPr>
              <w:t xml:space="preserve">  </w:t>
            </w:r>
          </w:p>
          <w:p w14:paraId="69C302B0" w14:textId="77777777" w:rsidR="00586D59" w:rsidRDefault="00B53938">
            <w:pPr>
              <w:spacing w:line="239" w:lineRule="auto"/>
            </w:pPr>
            <w:r>
              <w:rPr>
                <w:sz w:val="22"/>
              </w:rPr>
              <w:t xml:space="preserve">En attest for skatt og en attest for betalt avgift utstedes enten av det lokale skattekontoret eller skatteoppkreverkontoret der hvor leverandøren har sitt hovedkontor. Se: </w:t>
            </w:r>
          </w:p>
          <w:p w14:paraId="794AFA38" w14:textId="77777777" w:rsidR="00586D59" w:rsidRDefault="00B53938">
            <w:pPr>
              <w:spacing w:after="115" w:line="259" w:lineRule="auto"/>
            </w:pPr>
            <w:r>
              <w:rPr>
                <w:sz w:val="22"/>
              </w:rPr>
              <w:t>(</w:t>
            </w:r>
            <w:r w:rsidR="003D08B9">
              <w:rPr>
                <w:color w:val="656599"/>
                <w:sz w:val="22"/>
              </w:rPr>
              <w:t>http://www.skatteetaten.no</w:t>
            </w:r>
            <w:r>
              <w:rPr>
                <w:color w:val="656599"/>
                <w:sz w:val="22"/>
              </w:rPr>
              <w:t>/Alt-om/Skatteattest/</w:t>
            </w:r>
            <w:r>
              <w:rPr>
                <w:sz w:val="22"/>
              </w:rPr>
              <w:t>)</w:t>
            </w:r>
            <w:r>
              <w:rPr>
                <w:color w:val="1F497C"/>
                <w:sz w:val="22"/>
              </w:rPr>
              <w:t xml:space="preserve">  </w:t>
            </w:r>
          </w:p>
          <w:p w14:paraId="4C6E1FD8" w14:textId="77777777" w:rsidR="00586D59" w:rsidRDefault="00B53938">
            <w:pPr>
              <w:numPr>
                <w:ilvl w:val="0"/>
                <w:numId w:val="2"/>
              </w:numPr>
              <w:spacing w:line="259" w:lineRule="auto"/>
              <w:ind w:hanging="360"/>
            </w:pPr>
            <w:r>
              <w:rPr>
                <w:sz w:val="22"/>
              </w:rPr>
              <w:t xml:space="preserve">Utenlandske leverandører skal fremlegge attester fra tilsvarende myndigheter som de norske.  </w:t>
            </w:r>
          </w:p>
        </w:tc>
      </w:tr>
    </w:tbl>
    <w:p w14:paraId="1FBF67ED" w14:textId="77777777" w:rsidR="00586D59" w:rsidRDefault="00B53938">
      <w:pPr>
        <w:pStyle w:val="Overskrift2"/>
        <w:spacing w:after="0"/>
        <w:ind w:left="551" w:hanging="566"/>
      </w:pPr>
      <w:bookmarkStart w:id="30" w:name="_Toc176866217"/>
      <w:r>
        <w:t>Leverandørens organisatoriske og juridiske stilling</w:t>
      </w:r>
      <w:bookmarkEnd w:id="30"/>
      <w:r>
        <w:t xml:space="preserve"> </w:t>
      </w:r>
    </w:p>
    <w:tbl>
      <w:tblPr>
        <w:tblStyle w:val="TableGrid"/>
        <w:tblW w:w="9319" w:type="dxa"/>
        <w:tblInd w:w="7" w:type="dxa"/>
        <w:tblCellMar>
          <w:top w:w="127" w:type="dxa"/>
          <w:left w:w="107" w:type="dxa"/>
          <w:bottom w:w="8" w:type="dxa"/>
          <w:right w:w="547" w:type="dxa"/>
        </w:tblCellMar>
        <w:tblLook w:val="04A0" w:firstRow="1" w:lastRow="0" w:firstColumn="1" w:lastColumn="0" w:noHBand="0" w:noVBand="1"/>
      </w:tblPr>
      <w:tblGrid>
        <w:gridCol w:w="3347"/>
        <w:gridCol w:w="5972"/>
      </w:tblGrid>
      <w:tr w:rsidR="00586D59" w14:paraId="7D9213F6" w14:textId="77777777">
        <w:trPr>
          <w:trHeight w:val="403"/>
        </w:trPr>
        <w:tc>
          <w:tcPr>
            <w:tcW w:w="3347"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0D02BEE6" w14:textId="77777777" w:rsidR="00586D59" w:rsidRDefault="00B53938">
            <w:pPr>
              <w:spacing w:line="259" w:lineRule="auto"/>
              <w:ind w:left="1"/>
            </w:pPr>
            <w:r>
              <w:rPr>
                <w:b/>
              </w:rPr>
              <w:t xml:space="preserve">Krav  </w:t>
            </w:r>
          </w:p>
        </w:tc>
        <w:tc>
          <w:tcPr>
            <w:tcW w:w="5972"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3D624231" w14:textId="77777777" w:rsidR="00586D59" w:rsidRDefault="00B53938">
            <w:pPr>
              <w:spacing w:line="259" w:lineRule="auto"/>
            </w:pPr>
            <w:r>
              <w:rPr>
                <w:b/>
              </w:rPr>
              <w:t xml:space="preserve">Dokumentasjonskrav – eksempler </w:t>
            </w:r>
          </w:p>
        </w:tc>
      </w:tr>
      <w:tr w:rsidR="00586D59" w14:paraId="121EF579" w14:textId="77777777">
        <w:trPr>
          <w:trHeight w:val="757"/>
        </w:trPr>
        <w:tc>
          <w:tcPr>
            <w:tcW w:w="3347" w:type="dxa"/>
            <w:tcBorders>
              <w:top w:val="single" w:sz="4" w:space="0" w:color="000000"/>
              <w:left w:val="single" w:sz="4" w:space="0" w:color="000000"/>
              <w:bottom w:val="single" w:sz="4" w:space="0" w:color="000000"/>
              <w:right w:val="single" w:sz="4" w:space="0" w:color="000000"/>
            </w:tcBorders>
            <w:vAlign w:val="center"/>
          </w:tcPr>
          <w:p w14:paraId="6814AD1D" w14:textId="77777777" w:rsidR="00586D59" w:rsidRDefault="00B53938">
            <w:pPr>
              <w:spacing w:line="259" w:lineRule="auto"/>
              <w:ind w:left="1"/>
              <w:jc w:val="both"/>
            </w:pPr>
            <w:r>
              <w:rPr>
                <w:sz w:val="22"/>
              </w:rPr>
              <w:t xml:space="preserve">Leverandøren skal være et lovlig etablert foretak. </w:t>
            </w:r>
          </w:p>
        </w:tc>
        <w:tc>
          <w:tcPr>
            <w:tcW w:w="5972" w:type="dxa"/>
            <w:tcBorders>
              <w:top w:val="single" w:sz="4" w:space="0" w:color="000000"/>
              <w:left w:val="single" w:sz="4" w:space="0" w:color="000000"/>
              <w:bottom w:val="single" w:sz="4" w:space="0" w:color="000000"/>
              <w:right w:val="single" w:sz="4" w:space="0" w:color="000000"/>
            </w:tcBorders>
          </w:tcPr>
          <w:p w14:paraId="7C422F56" w14:textId="77777777" w:rsidR="00586D59" w:rsidRDefault="00B53938">
            <w:pPr>
              <w:spacing w:line="259" w:lineRule="auto"/>
            </w:pPr>
            <w:r>
              <w:rPr>
                <w:sz w:val="22"/>
              </w:rPr>
              <w:t xml:space="preserve">Firmaattest </w:t>
            </w:r>
          </w:p>
        </w:tc>
      </w:tr>
    </w:tbl>
    <w:p w14:paraId="48BBE6EB" w14:textId="77777777" w:rsidR="00073CCD" w:rsidRPr="003D08B9" w:rsidRDefault="00B53938">
      <w:pPr>
        <w:spacing w:after="425"/>
        <w:rPr>
          <w:sz w:val="19"/>
        </w:rPr>
      </w:pPr>
      <w:r>
        <w:rPr>
          <w:sz w:val="19"/>
        </w:rPr>
        <w:t xml:space="preserve"> </w:t>
      </w:r>
    </w:p>
    <w:p w14:paraId="6B96958B" w14:textId="77777777" w:rsidR="00586D59" w:rsidRDefault="00B53938">
      <w:pPr>
        <w:pStyle w:val="Overskrift2"/>
        <w:spacing w:after="0"/>
        <w:ind w:left="551" w:hanging="566"/>
      </w:pPr>
      <w:bookmarkStart w:id="31" w:name="_Toc176866218"/>
      <w:r>
        <w:t>Leverandørens økonomiske og finansielle stilling</w:t>
      </w:r>
      <w:bookmarkEnd w:id="31"/>
      <w:r>
        <w:t xml:space="preserve"> </w:t>
      </w:r>
    </w:p>
    <w:tbl>
      <w:tblPr>
        <w:tblStyle w:val="TableGrid"/>
        <w:tblW w:w="9319" w:type="dxa"/>
        <w:tblInd w:w="7" w:type="dxa"/>
        <w:tblCellMar>
          <w:top w:w="128" w:type="dxa"/>
          <w:left w:w="107" w:type="dxa"/>
          <w:bottom w:w="8" w:type="dxa"/>
          <w:right w:w="66" w:type="dxa"/>
        </w:tblCellMar>
        <w:tblLook w:val="04A0" w:firstRow="1" w:lastRow="0" w:firstColumn="1" w:lastColumn="0" w:noHBand="0" w:noVBand="1"/>
      </w:tblPr>
      <w:tblGrid>
        <w:gridCol w:w="3347"/>
        <w:gridCol w:w="5972"/>
      </w:tblGrid>
      <w:tr w:rsidR="00586D59" w14:paraId="3490FD5F" w14:textId="77777777">
        <w:trPr>
          <w:trHeight w:val="404"/>
        </w:trPr>
        <w:tc>
          <w:tcPr>
            <w:tcW w:w="3347"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0AF3DCFA" w14:textId="77777777" w:rsidR="00586D59" w:rsidRDefault="00B53938">
            <w:pPr>
              <w:spacing w:line="259" w:lineRule="auto"/>
              <w:ind w:left="1"/>
            </w:pPr>
            <w:r>
              <w:rPr>
                <w:b/>
              </w:rPr>
              <w:t xml:space="preserve">Krav  </w:t>
            </w:r>
          </w:p>
        </w:tc>
        <w:tc>
          <w:tcPr>
            <w:tcW w:w="5972"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48711074" w14:textId="77777777" w:rsidR="00586D59" w:rsidRDefault="00B53938">
            <w:pPr>
              <w:spacing w:line="259" w:lineRule="auto"/>
            </w:pPr>
            <w:r>
              <w:rPr>
                <w:b/>
              </w:rPr>
              <w:t xml:space="preserve">Dokumentasjonskrav – eksempler </w:t>
            </w:r>
          </w:p>
        </w:tc>
      </w:tr>
      <w:tr w:rsidR="00586D59" w14:paraId="4F1E77F6" w14:textId="77777777">
        <w:trPr>
          <w:trHeight w:val="3152"/>
        </w:trPr>
        <w:tc>
          <w:tcPr>
            <w:tcW w:w="3347" w:type="dxa"/>
            <w:tcBorders>
              <w:top w:val="single" w:sz="4" w:space="0" w:color="000000"/>
              <w:left w:val="single" w:sz="4" w:space="0" w:color="000000"/>
              <w:bottom w:val="single" w:sz="4" w:space="0" w:color="000000"/>
              <w:right w:val="single" w:sz="4" w:space="0" w:color="000000"/>
            </w:tcBorders>
          </w:tcPr>
          <w:p w14:paraId="3954E713" w14:textId="01F72D3F" w:rsidR="00586D59" w:rsidRDefault="00B53938">
            <w:pPr>
              <w:spacing w:line="259" w:lineRule="auto"/>
              <w:ind w:left="1"/>
            </w:pPr>
            <w:r>
              <w:rPr>
                <w:sz w:val="22"/>
              </w:rPr>
              <w:t xml:space="preserve">Leverandør må ha god økonomisk og finansiell styrke i forhold til sin virksomhet generelt og i forhold til denne anskaffelsens karakter. Det kreves </w:t>
            </w:r>
            <w:r>
              <w:rPr>
                <w:b/>
                <w:sz w:val="22"/>
              </w:rPr>
              <w:t>minimum samlet kredittratingskarakter A</w:t>
            </w:r>
            <w:r w:rsidR="004E35E6">
              <w:rPr>
                <w:b/>
                <w:sz w:val="22"/>
              </w:rPr>
              <w:t>A</w:t>
            </w:r>
            <w:r>
              <w:rPr>
                <w:sz w:val="22"/>
              </w:rPr>
              <w:t xml:space="preserve"> (kredittverdig) elle</w:t>
            </w:r>
            <w:r w:rsidR="00BC1CA0">
              <w:rPr>
                <w:sz w:val="22"/>
              </w:rPr>
              <w:t>r bedre, beskrevet i Bisnode Creditpro</w:t>
            </w:r>
            <w:r>
              <w:rPr>
                <w:sz w:val="22"/>
              </w:rPr>
              <w:t xml:space="preserve"> sin rating</w:t>
            </w:r>
            <w:r w:rsidR="00C21156">
              <w:rPr>
                <w:sz w:val="22"/>
              </w:rPr>
              <w:t>, eller bankgaranti tilsvarende</w:t>
            </w:r>
            <w:r w:rsidR="00D45779">
              <w:rPr>
                <w:sz w:val="22"/>
              </w:rPr>
              <w:t>.</w:t>
            </w:r>
          </w:p>
        </w:tc>
        <w:tc>
          <w:tcPr>
            <w:tcW w:w="5972" w:type="dxa"/>
            <w:tcBorders>
              <w:top w:val="single" w:sz="4" w:space="0" w:color="000000"/>
              <w:left w:val="single" w:sz="4" w:space="0" w:color="000000"/>
              <w:bottom w:val="single" w:sz="4" w:space="0" w:color="000000"/>
              <w:right w:val="single" w:sz="4" w:space="0" w:color="000000"/>
            </w:tcBorders>
            <w:vAlign w:val="center"/>
          </w:tcPr>
          <w:p w14:paraId="09319B46" w14:textId="77777777" w:rsidR="00586D59" w:rsidRDefault="00BC1CA0" w:rsidP="00BC1CA0">
            <w:pPr>
              <w:pStyle w:val="Listeavsnitt"/>
              <w:numPr>
                <w:ilvl w:val="0"/>
                <w:numId w:val="17"/>
              </w:numPr>
            </w:pPr>
            <w:r w:rsidRPr="00BC1CA0">
              <w:rPr>
                <w:szCs w:val="24"/>
              </w:rPr>
              <w:t>Oppdragsgiver vil innhente ovenstående informasjon via Bisnode kredittinformasjonsselskap. Det er på den bakgrunn ikke nødvendig å innlevere disse opplysningene. (Bisnode inneholder nøkkelinformasjon om alle foretak i Norge). Leverandør anmodes om å undersøke om det ligger slik informasjon i Bisnode.</w:t>
            </w:r>
          </w:p>
        </w:tc>
      </w:tr>
    </w:tbl>
    <w:p w14:paraId="5EED06A9" w14:textId="1AE776A3" w:rsidR="00586D59" w:rsidRDefault="00B53938">
      <w:pPr>
        <w:spacing w:after="98"/>
        <w:rPr>
          <w:sz w:val="19"/>
        </w:rPr>
      </w:pPr>
      <w:r>
        <w:rPr>
          <w:sz w:val="19"/>
        </w:rPr>
        <w:t xml:space="preserve"> </w:t>
      </w:r>
    </w:p>
    <w:p w14:paraId="3CBF08CE" w14:textId="3FE53B12" w:rsidR="00085793" w:rsidRDefault="00085793">
      <w:pPr>
        <w:spacing w:after="98"/>
      </w:pPr>
    </w:p>
    <w:p w14:paraId="5817FF93" w14:textId="0D57914C" w:rsidR="00085793" w:rsidRDefault="00085793">
      <w:pPr>
        <w:spacing w:after="98"/>
      </w:pPr>
    </w:p>
    <w:p w14:paraId="736DC176" w14:textId="22F00356" w:rsidR="00085793" w:rsidRDefault="00085793">
      <w:pPr>
        <w:spacing w:after="98"/>
      </w:pPr>
    </w:p>
    <w:p w14:paraId="6CBCC23F" w14:textId="77777777" w:rsidR="00085793" w:rsidRDefault="00085793">
      <w:pPr>
        <w:spacing w:after="98"/>
      </w:pPr>
    </w:p>
    <w:p w14:paraId="4625699F" w14:textId="77777777" w:rsidR="00586D59" w:rsidRDefault="00B53938">
      <w:pPr>
        <w:spacing w:after="0"/>
      </w:pPr>
      <w:r>
        <w:rPr>
          <w:sz w:val="19"/>
        </w:rPr>
        <w:t xml:space="preserve"> </w:t>
      </w:r>
      <w:r>
        <w:rPr>
          <w:sz w:val="19"/>
        </w:rPr>
        <w:tab/>
      </w:r>
      <w:r>
        <w:rPr>
          <w:b/>
          <w:sz w:val="28"/>
        </w:rPr>
        <w:t xml:space="preserve"> </w:t>
      </w:r>
    </w:p>
    <w:p w14:paraId="2451C5A4" w14:textId="77777777" w:rsidR="00586D59" w:rsidRDefault="00B53938">
      <w:pPr>
        <w:pStyle w:val="Overskrift2"/>
        <w:spacing w:after="0"/>
        <w:ind w:left="551" w:hanging="566"/>
      </w:pPr>
      <w:bookmarkStart w:id="32" w:name="_Toc176866219"/>
      <w:bookmarkStart w:id="33" w:name="_Hlk176864606"/>
      <w:r>
        <w:lastRenderedPageBreak/>
        <w:t>Leverandørens tekniske og faglige kvalifikasjoner</w:t>
      </w:r>
      <w:bookmarkEnd w:id="32"/>
      <w:r>
        <w:t xml:space="preserve"> </w:t>
      </w:r>
    </w:p>
    <w:tbl>
      <w:tblPr>
        <w:tblStyle w:val="TableGrid"/>
        <w:tblW w:w="9491" w:type="dxa"/>
        <w:tblInd w:w="7" w:type="dxa"/>
        <w:tblCellMar>
          <w:top w:w="127" w:type="dxa"/>
          <w:left w:w="107" w:type="dxa"/>
          <w:bottom w:w="8" w:type="dxa"/>
          <w:right w:w="60" w:type="dxa"/>
        </w:tblCellMar>
        <w:tblLook w:val="04A0" w:firstRow="1" w:lastRow="0" w:firstColumn="1" w:lastColumn="0" w:noHBand="0" w:noVBand="1"/>
      </w:tblPr>
      <w:tblGrid>
        <w:gridCol w:w="3347"/>
        <w:gridCol w:w="6144"/>
      </w:tblGrid>
      <w:tr w:rsidR="00586D59" w14:paraId="0AAA7588" w14:textId="77777777">
        <w:trPr>
          <w:trHeight w:val="403"/>
        </w:trPr>
        <w:tc>
          <w:tcPr>
            <w:tcW w:w="3347" w:type="dxa"/>
            <w:tcBorders>
              <w:top w:val="single" w:sz="4" w:space="0" w:color="000000"/>
              <w:left w:val="single" w:sz="4" w:space="0" w:color="000000"/>
              <w:bottom w:val="single" w:sz="4" w:space="0" w:color="000000"/>
              <w:right w:val="single" w:sz="4" w:space="0" w:color="000000"/>
            </w:tcBorders>
            <w:shd w:val="clear" w:color="auto" w:fill="E6E6E6"/>
            <w:vAlign w:val="bottom"/>
          </w:tcPr>
          <w:bookmarkEnd w:id="33"/>
          <w:p w14:paraId="7017E5FD" w14:textId="77777777" w:rsidR="00586D59" w:rsidRDefault="00B53938">
            <w:pPr>
              <w:spacing w:line="259" w:lineRule="auto"/>
              <w:ind w:left="1"/>
            </w:pPr>
            <w:r>
              <w:rPr>
                <w:b/>
              </w:rPr>
              <w:t xml:space="preserve">Krav  </w:t>
            </w:r>
          </w:p>
        </w:tc>
        <w:tc>
          <w:tcPr>
            <w:tcW w:w="6144"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5FDF0AB4" w14:textId="77777777" w:rsidR="00586D59" w:rsidRDefault="00B53938">
            <w:pPr>
              <w:spacing w:line="259" w:lineRule="auto"/>
            </w:pPr>
            <w:r>
              <w:rPr>
                <w:b/>
              </w:rPr>
              <w:t xml:space="preserve">Dokumentasjonskrav - eksempler  </w:t>
            </w:r>
          </w:p>
        </w:tc>
      </w:tr>
      <w:tr w:rsidR="00586D59" w14:paraId="27E9DE91" w14:textId="77777777">
        <w:trPr>
          <w:trHeight w:val="2022"/>
        </w:trPr>
        <w:tc>
          <w:tcPr>
            <w:tcW w:w="3347" w:type="dxa"/>
            <w:tcBorders>
              <w:top w:val="single" w:sz="4" w:space="0" w:color="000000"/>
              <w:left w:val="single" w:sz="4" w:space="0" w:color="000000"/>
              <w:bottom w:val="single" w:sz="4" w:space="0" w:color="000000"/>
              <w:right w:val="single" w:sz="4" w:space="0" w:color="000000"/>
            </w:tcBorders>
          </w:tcPr>
          <w:p w14:paraId="486BA997" w14:textId="3CDB3141" w:rsidR="00586D59" w:rsidRDefault="00B53938">
            <w:pPr>
              <w:spacing w:line="259" w:lineRule="auto"/>
              <w:ind w:left="1"/>
            </w:pPr>
            <w:r>
              <w:rPr>
                <w:sz w:val="22"/>
              </w:rPr>
              <w:t>Leverandøren skal</w:t>
            </w:r>
            <w:r w:rsidR="00E147D8">
              <w:rPr>
                <w:sz w:val="22"/>
              </w:rPr>
              <w:t xml:space="preserve"> ha erfaring fra minimum to</w:t>
            </w:r>
            <w:r>
              <w:rPr>
                <w:sz w:val="22"/>
              </w:rPr>
              <w:t xml:space="preserve"> tilsvarende</w:t>
            </w:r>
            <w:r w:rsidR="001D160D">
              <w:rPr>
                <w:sz w:val="22"/>
              </w:rPr>
              <w:t xml:space="preserve"> oppdrag i løpet av de siste tre</w:t>
            </w:r>
            <w:r>
              <w:rPr>
                <w:sz w:val="22"/>
              </w:rPr>
              <w:t xml:space="preserve"> årene. Med "tilsvarende" menes oppdrag av tilnærmet samme type, kompleksitet og omfang. </w:t>
            </w:r>
          </w:p>
        </w:tc>
        <w:tc>
          <w:tcPr>
            <w:tcW w:w="6144" w:type="dxa"/>
            <w:tcBorders>
              <w:top w:val="single" w:sz="4" w:space="0" w:color="000000"/>
              <w:left w:val="single" w:sz="4" w:space="0" w:color="000000"/>
              <w:bottom w:val="single" w:sz="4" w:space="0" w:color="000000"/>
              <w:right w:val="single" w:sz="4" w:space="0" w:color="000000"/>
            </w:tcBorders>
            <w:vAlign w:val="center"/>
          </w:tcPr>
          <w:p w14:paraId="6555CEC2" w14:textId="63248B11" w:rsidR="00586D59" w:rsidRDefault="00B53938">
            <w:pPr>
              <w:spacing w:line="259" w:lineRule="auto"/>
            </w:pPr>
            <w:r>
              <w:rPr>
                <w:sz w:val="22"/>
              </w:rPr>
              <w:t>Beskrivelse a</w:t>
            </w:r>
            <w:r w:rsidR="00E147D8">
              <w:rPr>
                <w:sz w:val="22"/>
              </w:rPr>
              <w:t>v leverandørens to</w:t>
            </w:r>
            <w:r>
              <w:rPr>
                <w:sz w:val="22"/>
              </w:rPr>
              <w:t xml:space="preserve"> mest relevante oppdrag i løpet av de siste tre årene. Beskrivelsen må inkludere angivelse av oppdragets verdi, tidspunkt og mottaker (navn, telefon og e-post.) Referanser vil kunne bli kontaktet ved behov for klargjøring av oppdragets relevans. Det er likevel slik at det er leverandørens ansvar å dokumentere relevans gjennom beskrivelsen. </w:t>
            </w:r>
          </w:p>
        </w:tc>
      </w:tr>
      <w:tr w:rsidR="00586D59" w14:paraId="412CCC63" w14:textId="77777777">
        <w:trPr>
          <w:trHeight w:val="2026"/>
        </w:trPr>
        <w:tc>
          <w:tcPr>
            <w:tcW w:w="3347" w:type="dxa"/>
            <w:tcBorders>
              <w:top w:val="single" w:sz="4" w:space="0" w:color="000000"/>
              <w:left w:val="single" w:sz="4" w:space="0" w:color="000000"/>
              <w:bottom w:val="single" w:sz="4" w:space="0" w:color="000000"/>
              <w:right w:val="single" w:sz="4" w:space="0" w:color="000000"/>
            </w:tcBorders>
          </w:tcPr>
          <w:p w14:paraId="7284FECB" w14:textId="77777777" w:rsidR="00D45779" w:rsidRDefault="00D45779" w:rsidP="00D45779">
            <w:pPr>
              <w:spacing w:line="259" w:lineRule="auto"/>
              <w:rPr>
                <w:sz w:val="22"/>
              </w:rPr>
            </w:pPr>
          </w:p>
          <w:p w14:paraId="520C1E57" w14:textId="4B6165A3" w:rsidR="00586D59" w:rsidRDefault="00B53938">
            <w:pPr>
              <w:spacing w:line="259" w:lineRule="auto"/>
              <w:ind w:left="1"/>
            </w:pPr>
            <w:r>
              <w:rPr>
                <w:sz w:val="22"/>
              </w:rPr>
              <w:t xml:space="preserve">Leverandør må dokumentere nødvendige kvalifikasjoner i henhold til gjeldende plan- og bygningslov. </w:t>
            </w:r>
          </w:p>
        </w:tc>
        <w:tc>
          <w:tcPr>
            <w:tcW w:w="6144" w:type="dxa"/>
            <w:tcBorders>
              <w:top w:val="single" w:sz="4" w:space="0" w:color="000000"/>
              <w:left w:val="single" w:sz="4" w:space="0" w:color="000000"/>
              <w:bottom w:val="single" w:sz="4" w:space="0" w:color="000000"/>
              <w:right w:val="single" w:sz="4" w:space="0" w:color="000000"/>
            </w:tcBorders>
            <w:vAlign w:val="center"/>
          </w:tcPr>
          <w:p w14:paraId="3D1B71AB" w14:textId="77777777" w:rsidR="00757822" w:rsidRDefault="00757822" w:rsidP="0085299E">
            <w:pPr>
              <w:spacing w:after="12"/>
              <w:ind w:right="840"/>
              <w:rPr>
                <w:sz w:val="22"/>
              </w:rPr>
            </w:pPr>
          </w:p>
          <w:p w14:paraId="3B6AADE9" w14:textId="317AFB1B" w:rsidR="00757822" w:rsidRPr="00A364A3" w:rsidRDefault="00A364A3" w:rsidP="0085299E">
            <w:pPr>
              <w:spacing w:after="12"/>
              <w:ind w:right="840"/>
              <w:rPr>
                <w:rFonts w:asciiTheme="minorBidi" w:hAnsiTheme="minorBidi" w:cstheme="minorBidi"/>
                <w:sz w:val="22"/>
              </w:rPr>
            </w:pPr>
            <w:r>
              <w:rPr>
                <w:rFonts w:asciiTheme="minorBidi" w:hAnsiTheme="minorBidi" w:cstheme="minorBidi"/>
                <w:color w:val="222222"/>
                <w:sz w:val="22"/>
                <w:shd w:val="clear" w:color="auto" w:fill="FFFFFF"/>
              </w:rPr>
              <w:t>K</w:t>
            </w:r>
            <w:r w:rsidR="00757822" w:rsidRPr="00A364A3">
              <w:rPr>
                <w:rFonts w:asciiTheme="minorBidi" w:hAnsiTheme="minorBidi" w:cstheme="minorBidi"/>
                <w:color w:val="222222"/>
                <w:sz w:val="22"/>
                <w:shd w:val="clear" w:color="auto" w:fill="FFFFFF"/>
              </w:rPr>
              <w:t>ompetansekravene gitt i Norsk Standard gjelde</w:t>
            </w:r>
            <w:r w:rsidR="00983C3B">
              <w:rPr>
                <w:rFonts w:asciiTheme="minorBidi" w:hAnsiTheme="minorBidi" w:cstheme="minorBidi"/>
                <w:color w:val="222222"/>
                <w:sz w:val="22"/>
                <w:shd w:val="clear" w:color="auto" w:fill="FFFFFF"/>
              </w:rPr>
              <w:t>r</w:t>
            </w:r>
            <w:r w:rsidR="00757822" w:rsidRPr="00A364A3">
              <w:rPr>
                <w:rFonts w:asciiTheme="minorBidi" w:hAnsiTheme="minorBidi" w:cstheme="minorBidi"/>
                <w:color w:val="222222"/>
                <w:sz w:val="22"/>
                <w:shd w:val="clear" w:color="auto" w:fill="FFFFFF"/>
              </w:rPr>
              <w:t xml:space="preserve"> og firma</w:t>
            </w:r>
            <w:r w:rsidR="00983C3B">
              <w:rPr>
                <w:rFonts w:asciiTheme="minorBidi" w:hAnsiTheme="minorBidi" w:cstheme="minorBidi"/>
                <w:color w:val="222222"/>
                <w:sz w:val="22"/>
                <w:shd w:val="clear" w:color="auto" w:fill="FFFFFF"/>
              </w:rPr>
              <w:t xml:space="preserve"> </w:t>
            </w:r>
            <w:r w:rsidR="00757822" w:rsidRPr="00A364A3">
              <w:rPr>
                <w:rFonts w:asciiTheme="minorBidi" w:hAnsiTheme="minorBidi" w:cstheme="minorBidi"/>
                <w:color w:val="222222"/>
                <w:sz w:val="22"/>
                <w:shd w:val="clear" w:color="auto" w:fill="FFFFFF"/>
              </w:rPr>
              <w:t xml:space="preserve">som leverer anbud/tilbud </w:t>
            </w:r>
            <w:r w:rsidR="00CE3104">
              <w:rPr>
                <w:rFonts w:asciiTheme="minorBidi" w:hAnsiTheme="minorBidi" w:cstheme="minorBidi"/>
                <w:color w:val="222222"/>
                <w:sz w:val="22"/>
                <w:shd w:val="clear" w:color="auto" w:fill="FFFFFF"/>
              </w:rPr>
              <w:t>skal</w:t>
            </w:r>
            <w:r w:rsidR="00757822" w:rsidRPr="00A364A3">
              <w:rPr>
                <w:rFonts w:asciiTheme="minorBidi" w:hAnsiTheme="minorBidi" w:cstheme="minorBidi"/>
                <w:color w:val="222222"/>
                <w:sz w:val="22"/>
                <w:shd w:val="clear" w:color="auto" w:fill="FFFFFF"/>
              </w:rPr>
              <w:t xml:space="preserve"> dokumentere at de har ledende personer som er godkjent i de klasser som kreves for betongrehabiliteringsarbeidene.</w:t>
            </w:r>
          </w:p>
          <w:p w14:paraId="2BFA22CD" w14:textId="77777777" w:rsidR="00757822" w:rsidRDefault="00757822" w:rsidP="0085299E">
            <w:pPr>
              <w:spacing w:after="12"/>
              <w:ind w:right="840"/>
              <w:rPr>
                <w:sz w:val="22"/>
              </w:rPr>
            </w:pPr>
          </w:p>
          <w:p w14:paraId="0DB26BA1" w14:textId="5600183E" w:rsidR="00586D59" w:rsidRDefault="00B53938" w:rsidP="0085299E">
            <w:pPr>
              <w:spacing w:after="12"/>
              <w:ind w:right="840"/>
            </w:pPr>
            <w:r>
              <w:rPr>
                <w:sz w:val="22"/>
              </w:rPr>
              <w:t xml:space="preserve">Bygningsmessige arbeider klassifiseres i tiltaksklasse 1 </w:t>
            </w:r>
          </w:p>
          <w:p w14:paraId="10D7B3F1" w14:textId="5E2BE8EC" w:rsidR="00586D59" w:rsidRDefault="00586D59" w:rsidP="0085299E">
            <w:pPr>
              <w:numPr>
                <w:ilvl w:val="0"/>
                <w:numId w:val="3"/>
              </w:numPr>
              <w:spacing w:after="63"/>
              <w:ind w:hanging="360"/>
            </w:pPr>
          </w:p>
          <w:p w14:paraId="3E1EDDB9" w14:textId="77777777" w:rsidR="00586D59" w:rsidRDefault="00B53938">
            <w:pPr>
              <w:spacing w:line="259" w:lineRule="auto"/>
              <w:ind w:left="1440"/>
            </w:pPr>
            <w:r>
              <w:rPr>
                <w:sz w:val="22"/>
              </w:rPr>
              <w:t xml:space="preserve"> </w:t>
            </w:r>
          </w:p>
        </w:tc>
      </w:tr>
      <w:tr w:rsidR="00586D59" w14:paraId="2627F3AC" w14:textId="77777777">
        <w:trPr>
          <w:trHeight w:val="1754"/>
        </w:trPr>
        <w:tc>
          <w:tcPr>
            <w:tcW w:w="3347" w:type="dxa"/>
            <w:tcBorders>
              <w:top w:val="single" w:sz="4" w:space="0" w:color="000000"/>
              <w:left w:val="single" w:sz="4" w:space="0" w:color="000000"/>
              <w:bottom w:val="single" w:sz="4" w:space="0" w:color="000000"/>
              <w:right w:val="single" w:sz="4" w:space="0" w:color="000000"/>
            </w:tcBorders>
          </w:tcPr>
          <w:p w14:paraId="799847B7" w14:textId="77777777" w:rsidR="00DA6E24" w:rsidRDefault="00DA6E24">
            <w:pPr>
              <w:spacing w:after="119" w:line="239" w:lineRule="auto"/>
              <w:ind w:left="1" w:right="96"/>
              <w:jc w:val="both"/>
              <w:rPr>
                <w:sz w:val="22"/>
              </w:rPr>
            </w:pPr>
          </w:p>
          <w:p w14:paraId="6EA9C50F" w14:textId="2988A114" w:rsidR="00586D59" w:rsidRDefault="00B53938">
            <w:pPr>
              <w:spacing w:after="119" w:line="239" w:lineRule="auto"/>
              <w:ind w:left="1" w:right="96"/>
              <w:jc w:val="both"/>
            </w:pPr>
            <w:r>
              <w:rPr>
                <w:sz w:val="22"/>
              </w:rPr>
              <w:t xml:space="preserve">Leverandør må dokumentere et kvalitetssikringssystem som er dimensjonert for prosjektet.  </w:t>
            </w:r>
          </w:p>
          <w:p w14:paraId="01F9BB27" w14:textId="77777777" w:rsidR="00586D59" w:rsidRDefault="00B53938">
            <w:pPr>
              <w:spacing w:line="259" w:lineRule="auto"/>
              <w:ind w:left="1"/>
            </w:pPr>
            <w:r>
              <w:rPr>
                <w:sz w:val="22"/>
              </w:rPr>
              <w:t xml:space="preserve"> </w:t>
            </w:r>
          </w:p>
        </w:tc>
        <w:tc>
          <w:tcPr>
            <w:tcW w:w="6144" w:type="dxa"/>
            <w:tcBorders>
              <w:top w:val="single" w:sz="4" w:space="0" w:color="000000"/>
              <w:left w:val="single" w:sz="4" w:space="0" w:color="000000"/>
              <w:bottom w:val="single" w:sz="4" w:space="0" w:color="000000"/>
              <w:right w:val="single" w:sz="4" w:space="0" w:color="000000"/>
            </w:tcBorders>
            <w:vAlign w:val="center"/>
          </w:tcPr>
          <w:p w14:paraId="20ACF461" w14:textId="0DE8631E" w:rsidR="00586D59" w:rsidRDefault="00B53938" w:rsidP="002513D1">
            <w:pPr>
              <w:ind w:right="1614"/>
            </w:pPr>
            <w:r>
              <w:rPr>
                <w:sz w:val="22"/>
              </w:rPr>
              <w:t>Redegjørelse vedrørende leverandørens kvalitetssikringssystem/- styringssystem</w:t>
            </w:r>
            <w:r w:rsidR="002513D1">
              <w:rPr>
                <w:sz w:val="22"/>
              </w:rPr>
              <w:t xml:space="preserve"> </w:t>
            </w:r>
            <w:r>
              <w:rPr>
                <w:sz w:val="22"/>
              </w:rPr>
              <w:t xml:space="preserve">eller </w:t>
            </w:r>
            <w:r w:rsidR="002513D1">
              <w:t>k</w:t>
            </w:r>
            <w:r>
              <w:rPr>
                <w:sz w:val="22"/>
              </w:rPr>
              <w:t xml:space="preserve">opi av systemsertifikat utstedt av akkrediterte sertifiseringsorganer eller tilsvarende dokumentasjon. </w:t>
            </w:r>
          </w:p>
        </w:tc>
      </w:tr>
      <w:tr w:rsidR="00586D59" w14:paraId="79A13D87" w14:textId="77777777">
        <w:trPr>
          <w:trHeight w:val="2275"/>
        </w:trPr>
        <w:tc>
          <w:tcPr>
            <w:tcW w:w="3347" w:type="dxa"/>
            <w:tcBorders>
              <w:top w:val="single" w:sz="4" w:space="0" w:color="000000"/>
              <w:left w:val="single" w:sz="4" w:space="0" w:color="000000"/>
              <w:bottom w:val="single" w:sz="4" w:space="0" w:color="000000"/>
              <w:right w:val="single" w:sz="4" w:space="0" w:color="000000"/>
            </w:tcBorders>
            <w:vAlign w:val="center"/>
          </w:tcPr>
          <w:p w14:paraId="65BBDD6E" w14:textId="77777777" w:rsidR="00586D59" w:rsidRDefault="00B53938">
            <w:pPr>
              <w:spacing w:line="239" w:lineRule="auto"/>
              <w:ind w:left="1"/>
            </w:pPr>
            <w:r>
              <w:rPr>
                <w:sz w:val="22"/>
              </w:rPr>
              <w:t xml:space="preserve">Leverandør må ha kvalifisert nøkkelpersonell for oppdraget. Tilbudt nøkkelpersonell må ha erfaring fra relevante referanseprosjekter, det vil si prosjektleder, bas/formann på byggeplass og HMS-ansvarlig. </w:t>
            </w:r>
          </w:p>
          <w:p w14:paraId="732ABDE4" w14:textId="77777777" w:rsidR="00586D59" w:rsidRDefault="00B53938">
            <w:pPr>
              <w:spacing w:line="259" w:lineRule="auto"/>
              <w:ind w:left="1"/>
            </w:pPr>
            <w:r>
              <w:rPr>
                <w:sz w:val="22"/>
              </w:rPr>
              <w:t xml:space="preserve">Disse skal være norsktalende. </w:t>
            </w:r>
          </w:p>
        </w:tc>
        <w:tc>
          <w:tcPr>
            <w:tcW w:w="6144" w:type="dxa"/>
            <w:tcBorders>
              <w:top w:val="single" w:sz="4" w:space="0" w:color="000000"/>
              <w:left w:val="single" w:sz="4" w:space="0" w:color="000000"/>
              <w:bottom w:val="single" w:sz="4" w:space="0" w:color="000000"/>
              <w:right w:val="single" w:sz="4" w:space="0" w:color="000000"/>
            </w:tcBorders>
          </w:tcPr>
          <w:p w14:paraId="49C3DA79" w14:textId="5823387E" w:rsidR="00586D59" w:rsidRDefault="00B53938">
            <w:pPr>
              <w:spacing w:line="259" w:lineRule="auto"/>
            </w:pPr>
            <w:r>
              <w:rPr>
                <w:sz w:val="22"/>
              </w:rPr>
              <w:t>CV med dokumentasjon på utdanning og erfaring for oppdragets prosjektleder, byggeplassansvarlig og HMS</w:t>
            </w:r>
            <w:r w:rsidR="00DB55E7">
              <w:rPr>
                <w:sz w:val="22"/>
              </w:rPr>
              <w:t xml:space="preserve"> </w:t>
            </w:r>
            <w:r>
              <w:rPr>
                <w:sz w:val="22"/>
              </w:rPr>
              <w:t xml:space="preserve">ansvarlig </w:t>
            </w:r>
          </w:p>
        </w:tc>
      </w:tr>
      <w:tr w:rsidR="00586D59" w14:paraId="25D84B2B" w14:textId="77777777">
        <w:trPr>
          <w:trHeight w:val="2273"/>
        </w:trPr>
        <w:tc>
          <w:tcPr>
            <w:tcW w:w="3347" w:type="dxa"/>
            <w:tcBorders>
              <w:top w:val="single" w:sz="4" w:space="0" w:color="000000"/>
              <w:left w:val="single" w:sz="4" w:space="0" w:color="000000"/>
              <w:bottom w:val="single" w:sz="4" w:space="0" w:color="000000"/>
              <w:right w:val="single" w:sz="4" w:space="0" w:color="000000"/>
            </w:tcBorders>
            <w:vAlign w:val="center"/>
          </w:tcPr>
          <w:p w14:paraId="3CDBD47F" w14:textId="77777777" w:rsidR="00586D59" w:rsidRDefault="00B53938" w:rsidP="00E147D8">
            <w:pPr>
              <w:spacing w:line="259" w:lineRule="auto"/>
              <w:ind w:left="1"/>
              <w:rPr>
                <w:sz w:val="22"/>
              </w:rPr>
            </w:pPr>
            <w:r>
              <w:rPr>
                <w:sz w:val="22"/>
              </w:rPr>
              <w:t xml:space="preserve">Leverandøren skal være registrert lærlingebedrift og tilknyttet lærlingeordning. Lærlinger skal brukes i forbindelse med utførelsen av prosjektet. </w:t>
            </w:r>
          </w:p>
          <w:p w14:paraId="39C261A0" w14:textId="048D53FD" w:rsidR="00E147D8" w:rsidRDefault="00E147D8" w:rsidP="00E147D8">
            <w:pPr>
              <w:spacing w:line="259" w:lineRule="auto"/>
              <w:ind w:left="1"/>
            </w:pPr>
          </w:p>
        </w:tc>
        <w:tc>
          <w:tcPr>
            <w:tcW w:w="6144" w:type="dxa"/>
            <w:tcBorders>
              <w:top w:val="single" w:sz="4" w:space="0" w:color="000000"/>
              <w:left w:val="single" w:sz="4" w:space="0" w:color="000000"/>
              <w:bottom w:val="single" w:sz="4" w:space="0" w:color="000000"/>
              <w:right w:val="single" w:sz="4" w:space="0" w:color="000000"/>
            </w:tcBorders>
          </w:tcPr>
          <w:p w14:paraId="7127FB15" w14:textId="77777777" w:rsidR="00586D59" w:rsidRDefault="00B53938">
            <w:pPr>
              <w:spacing w:line="259" w:lineRule="auto"/>
            </w:pPr>
            <w:r>
              <w:rPr>
                <w:sz w:val="22"/>
              </w:rPr>
              <w:t xml:space="preserve">Dokumentasjon på at leverandørene er registrerte lærlingebedrifter og tilknyttet lærlingeordning. Bekreftelse på at lærlinger vil bli benyttet i prosjektet. </w:t>
            </w:r>
          </w:p>
        </w:tc>
      </w:tr>
    </w:tbl>
    <w:p w14:paraId="75C871E1" w14:textId="77777777" w:rsidR="00586D59" w:rsidRDefault="00B53938">
      <w:pPr>
        <w:spacing w:after="144"/>
        <w:rPr>
          <w:sz w:val="19"/>
        </w:rPr>
      </w:pPr>
      <w:r>
        <w:rPr>
          <w:sz w:val="19"/>
        </w:rPr>
        <w:t xml:space="preserve"> </w:t>
      </w:r>
    </w:p>
    <w:p w14:paraId="25C5CCF6" w14:textId="77777777" w:rsidR="008C76EE" w:rsidRDefault="008C76EE">
      <w:pPr>
        <w:spacing w:after="144"/>
        <w:rPr>
          <w:sz w:val="19"/>
        </w:rPr>
      </w:pPr>
    </w:p>
    <w:p w14:paraId="5FB2C95A" w14:textId="2606B48F" w:rsidR="00A71A53" w:rsidRPr="0024539E" w:rsidRDefault="00A71A53" w:rsidP="0024539E">
      <w:pPr>
        <w:pStyle w:val="Overskrift2"/>
      </w:pPr>
      <w:bookmarkStart w:id="34" w:name="_Toc176866220"/>
      <w:r>
        <w:lastRenderedPageBreak/>
        <w:t xml:space="preserve">Miljøkrav </w:t>
      </w:r>
      <w:r w:rsidR="003470C5">
        <w:t>/Bærekraft</w:t>
      </w:r>
      <w:bookmarkEnd w:id="34"/>
    </w:p>
    <w:tbl>
      <w:tblPr>
        <w:tblStyle w:val="TableGrid"/>
        <w:tblW w:w="9491" w:type="dxa"/>
        <w:tblInd w:w="7" w:type="dxa"/>
        <w:tblCellMar>
          <w:top w:w="127" w:type="dxa"/>
          <w:left w:w="107" w:type="dxa"/>
          <w:bottom w:w="8" w:type="dxa"/>
          <w:right w:w="60" w:type="dxa"/>
        </w:tblCellMar>
        <w:tblLook w:val="04A0" w:firstRow="1" w:lastRow="0" w:firstColumn="1" w:lastColumn="0" w:noHBand="0" w:noVBand="1"/>
      </w:tblPr>
      <w:tblGrid>
        <w:gridCol w:w="4668"/>
        <w:gridCol w:w="4823"/>
      </w:tblGrid>
      <w:tr w:rsidR="00A92277" w:rsidRPr="00A92277" w14:paraId="198D1114" w14:textId="77777777" w:rsidTr="0024539E">
        <w:trPr>
          <w:trHeight w:val="403"/>
        </w:trPr>
        <w:tc>
          <w:tcPr>
            <w:tcW w:w="4668"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7D9904FD" w14:textId="6E2293D4" w:rsidR="00A92277" w:rsidRPr="00A92277" w:rsidRDefault="000E2DD9" w:rsidP="00A92277">
            <w:pPr>
              <w:spacing w:after="144" w:line="240" w:lineRule="atLeast"/>
              <w:rPr>
                <w:b/>
                <w:bCs/>
              </w:rPr>
            </w:pPr>
            <w:r>
              <w:rPr>
                <w:b/>
                <w:bCs/>
              </w:rPr>
              <w:t>Krav</w:t>
            </w:r>
          </w:p>
        </w:tc>
        <w:tc>
          <w:tcPr>
            <w:tcW w:w="4823"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72614B27" w14:textId="0C32B528" w:rsidR="00A92277" w:rsidRPr="00A92277" w:rsidRDefault="00A92277" w:rsidP="00A92277">
            <w:pPr>
              <w:spacing w:after="144" w:line="240" w:lineRule="atLeast"/>
            </w:pPr>
            <w:r w:rsidRPr="00A92277">
              <w:rPr>
                <w:b/>
              </w:rPr>
              <w:t xml:space="preserve"> </w:t>
            </w:r>
            <w:r w:rsidR="008E0104">
              <w:rPr>
                <w:b/>
              </w:rPr>
              <w:t>Dokumentasjon</w:t>
            </w:r>
            <w:r w:rsidR="0024539E">
              <w:rPr>
                <w:b/>
              </w:rPr>
              <w:t>skrav eksempler</w:t>
            </w:r>
          </w:p>
        </w:tc>
      </w:tr>
      <w:tr w:rsidR="00A92277" w:rsidRPr="00A92277" w14:paraId="20BA0151" w14:textId="77777777" w:rsidTr="0024539E">
        <w:trPr>
          <w:trHeight w:val="841"/>
        </w:trPr>
        <w:tc>
          <w:tcPr>
            <w:tcW w:w="4668" w:type="dxa"/>
            <w:tcBorders>
              <w:top w:val="single" w:sz="4" w:space="0" w:color="000000"/>
              <w:left w:val="single" w:sz="4" w:space="0" w:color="000000"/>
              <w:bottom w:val="single" w:sz="4" w:space="0" w:color="000000"/>
              <w:right w:val="single" w:sz="4" w:space="0" w:color="000000"/>
            </w:tcBorders>
          </w:tcPr>
          <w:p w14:paraId="53D4F41F" w14:textId="2EC0FD50" w:rsidR="00A92277" w:rsidRPr="00A92277" w:rsidRDefault="00F75858" w:rsidP="00A92277">
            <w:pPr>
              <w:spacing w:after="144" w:line="240" w:lineRule="atLeast"/>
            </w:pPr>
            <w:r>
              <w:t>Det stilles krav til at tilbudte produkter</w:t>
            </w:r>
            <w:r w:rsidR="00071D2B">
              <w:t xml:space="preserve"> skal være gjenbrukbar eller resirkulerbar</w:t>
            </w:r>
          </w:p>
        </w:tc>
        <w:tc>
          <w:tcPr>
            <w:tcW w:w="4823" w:type="dxa"/>
            <w:tcBorders>
              <w:top w:val="single" w:sz="4" w:space="0" w:color="000000"/>
              <w:left w:val="single" w:sz="4" w:space="0" w:color="000000"/>
              <w:bottom w:val="single" w:sz="4" w:space="0" w:color="000000"/>
              <w:right w:val="single" w:sz="4" w:space="0" w:color="000000"/>
            </w:tcBorders>
            <w:vAlign w:val="center"/>
          </w:tcPr>
          <w:p w14:paraId="2BA62A85" w14:textId="1FFAC96D" w:rsidR="00A92277" w:rsidRPr="00A92277" w:rsidRDefault="00191416" w:rsidP="00A92277">
            <w:pPr>
              <w:spacing w:after="144" w:line="240" w:lineRule="atLeast"/>
            </w:pPr>
            <w:r>
              <w:t>Dokumentasjon fra produktleverandør på at tilbudt produkt kan resi</w:t>
            </w:r>
            <w:r w:rsidR="000E2DD9">
              <w:t>rkuleres eller gjenbrukes.</w:t>
            </w:r>
          </w:p>
        </w:tc>
      </w:tr>
    </w:tbl>
    <w:p w14:paraId="3054B589" w14:textId="77777777" w:rsidR="008C76EE" w:rsidRDefault="008C76EE">
      <w:pPr>
        <w:spacing w:after="144"/>
      </w:pPr>
    </w:p>
    <w:p w14:paraId="3CC51D24" w14:textId="77777777" w:rsidR="00586D59" w:rsidRDefault="00B53938">
      <w:pPr>
        <w:spacing w:after="0"/>
      </w:pPr>
      <w:r>
        <w:rPr>
          <w:sz w:val="19"/>
        </w:rPr>
        <w:t xml:space="preserve"> </w:t>
      </w:r>
      <w:r>
        <w:rPr>
          <w:sz w:val="19"/>
        </w:rPr>
        <w:tab/>
      </w:r>
      <w:r>
        <w:rPr>
          <w:b/>
          <w:sz w:val="32"/>
        </w:rPr>
        <w:t xml:space="preserve"> </w:t>
      </w:r>
    </w:p>
    <w:p w14:paraId="70FBB5C8" w14:textId="77777777" w:rsidR="00586D59" w:rsidRDefault="00B53938">
      <w:pPr>
        <w:pStyle w:val="Overskrift1"/>
        <w:spacing w:after="26"/>
        <w:ind w:left="551" w:hanging="566"/>
      </w:pPr>
      <w:bookmarkStart w:id="35" w:name="_Toc176866221"/>
      <w:r>
        <w:t>TILDELINGSKRITERIER</w:t>
      </w:r>
      <w:bookmarkEnd w:id="35"/>
      <w:r>
        <w:t xml:space="preserve"> </w:t>
      </w:r>
    </w:p>
    <w:p w14:paraId="0379B358" w14:textId="77777777" w:rsidR="00586D59" w:rsidRDefault="00B53938">
      <w:pPr>
        <w:spacing w:after="9"/>
        <w:ind w:left="-5"/>
      </w:pPr>
      <w:r>
        <w:t xml:space="preserve">Bare tilbud som er levert av kvalifiserte tilbydere og som innfrir de obligatoriske krav og spesifikasjoner som angitt i konkurransegrunnlaget herunder kontraktsforslaget og kravspesifikasjonen vil bli vurdert i forhold til tildelingskriteriene. </w:t>
      </w:r>
    </w:p>
    <w:tbl>
      <w:tblPr>
        <w:tblStyle w:val="TableGrid"/>
        <w:tblW w:w="9353" w:type="dxa"/>
        <w:tblInd w:w="3" w:type="dxa"/>
        <w:tblCellMar>
          <w:left w:w="106" w:type="dxa"/>
          <w:bottom w:w="8" w:type="dxa"/>
          <w:right w:w="115" w:type="dxa"/>
        </w:tblCellMar>
        <w:tblLook w:val="04A0" w:firstRow="1" w:lastRow="0" w:firstColumn="1" w:lastColumn="0" w:noHBand="0" w:noVBand="1"/>
      </w:tblPr>
      <w:tblGrid>
        <w:gridCol w:w="3852"/>
        <w:gridCol w:w="1495"/>
        <w:gridCol w:w="4006"/>
      </w:tblGrid>
      <w:tr w:rsidR="00586D59" w14:paraId="79591E05" w14:textId="77777777">
        <w:trPr>
          <w:trHeight w:val="403"/>
        </w:trPr>
        <w:tc>
          <w:tcPr>
            <w:tcW w:w="3852"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6EE1E9D8" w14:textId="77777777" w:rsidR="00586D59" w:rsidRDefault="00B53938">
            <w:pPr>
              <w:spacing w:line="259" w:lineRule="auto"/>
            </w:pPr>
            <w:r>
              <w:rPr>
                <w:b/>
              </w:rPr>
              <w:t xml:space="preserve">Kriterium </w:t>
            </w:r>
          </w:p>
        </w:tc>
        <w:tc>
          <w:tcPr>
            <w:tcW w:w="1495"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6BD4EA1E" w14:textId="77777777" w:rsidR="00586D59" w:rsidRDefault="00B53938">
            <w:pPr>
              <w:spacing w:line="259" w:lineRule="auto"/>
              <w:ind w:left="2"/>
            </w:pPr>
            <w:r>
              <w:rPr>
                <w:b/>
              </w:rPr>
              <w:t xml:space="preserve">Vekt </w:t>
            </w:r>
          </w:p>
        </w:tc>
        <w:tc>
          <w:tcPr>
            <w:tcW w:w="4006"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62267B68" w14:textId="77777777" w:rsidR="00586D59" w:rsidRDefault="00B53938">
            <w:pPr>
              <w:spacing w:line="259" w:lineRule="auto"/>
              <w:ind w:left="2"/>
            </w:pPr>
            <w:r>
              <w:rPr>
                <w:b/>
              </w:rPr>
              <w:t xml:space="preserve">Dokumentasjonskrav </w:t>
            </w:r>
          </w:p>
        </w:tc>
      </w:tr>
      <w:tr w:rsidR="00586D59" w14:paraId="40514035" w14:textId="77777777">
        <w:trPr>
          <w:trHeight w:val="505"/>
        </w:trPr>
        <w:tc>
          <w:tcPr>
            <w:tcW w:w="3852" w:type="dxa"/>
            <w:tcBorders>
              <w:top w:val="single" w:sz="4" w:space="0" w:color="000000"/>
              <w:left w:val="single" w:sz="4" w:space="0" w:color="000000"/>
              <w:bottom w:val="single" w:sz="4" w:space="0" w:color="000000"/>
              <w:right w:val="single" w:sz="4" w:space="0" w:color="000000"/>
            </w:tcBorders>
            <w:vAlign w:val="center"/>
          </w:tcPr>
          <w:p w14:paraId="6AE18C77" w14:textId="77777777" w:rsidR="00586D59" w:rsidRDefault="00B53938">
            <w:pPr>
              <w:spacing w:line="259" w:lineRule="auto"/>
            </w:pPr>
            <w:r>
              <w:rPr>
                <w:sz w:val="22"/>
              </w:rPr>
              <w:t xml:space="preserve">Pris </w:t>
            </w:r>
          </w:p>
        </w:tc>
        <w:tc>
          <w:tcPr>
            <w:tcW w:w="1495" w:type="dxa"/>
            <w:tcBorders>
              <w:top w:val="single" w:sz="4" w:space="0" w:color="000000"/>
              <w:left w:val="single" w:sz="4" w:space="0" w:color="000000"/>
              <w:bottom w:val="single" w:sz="4" w:space="0" w:color="000000"/>
              <w:right w:val="single" w:sz="4" w:space="0" w:color="000000"/>
            </w:tcBorders>
            <w:vAlign w:val="center"/>
          </w:tcPr>
          <w:p w14:paraId="69D6ABBC" w14:textId="77777777" w:rsidR="00586D59" w:rsidRDefault="00EA2A56">
            <w:pPr>
              <w:spacing w:line="259" w:lineRule="auto"/>
              <w:ind w:left="2"/>
            </w:pPr>
            <w:r>
              <w:rPr>
                <w:sz w:val="22"/>
              </w:rPr>
              <w:t>10</w:t>
            </w:r>
            <w:r w:rsidR="00DE7A47">
              <w:rPr>
                <w:sz w:val="22"/>
              </w:rPr>
              <w:t>0</w:t>
            </w:r>
            <w:r w:rsidR="00B53938">
              <w:rPr>
                <w:sz w:val="22"/>
              </w:rPr>
              <w:t xml:space="preserve"> % </w:t>
            </w:r>
          </w:p>
        </w:tc>
        <w:tc>
          <w:tcPr>
            <w:tcW w:w="4006" w:type="dxa"/>
            <w:tcBorders>
              <w:top w:val="single" w:sz="4" w:space="0" w:color="000000"/>
              <w:left w:val="single" w:sz="4" w:space="0" w:color="000000"/>
              <w:bottom w:val="single" w:sz="4" w:space="0" w:color="000000"/>
              <w:right w:val="single" w:sz="4" w:space="0" w:color="000000"/>
            </w:tcBorders>
            <w:vAlign w:val="center"/>
          </w:tcPr>
          <w:p w14:paraId="6B874AE6" w14:textId="77777777" w:rsidR="00586D59" w:rsidRDefault="00B53938">
            <w:pPr>
              <w:spacing w:line="259" w:lineRule="auto"/>
              <w:ind w:left="2"/>
            </w:pPr>
            <w:r>
              <w:rPr>
                <w:sz w:val="22"/>
              </w:rPr>
              <w:t xml:space="preserve">Ferdig utfylt prisskjema/tilbudsskjema. </w:t>
            </w:r>
          </w:p>
        </w:tc>
      </w:tr>
    </w:tbl>
    <w:p w14:paraId="08190567" w14:textId="77777777" w:rsidR="008C76EE" w:rsidRDefault="008C76EE" w:rsidP="008C76EE">
      <w:pPr>
        <w:pStyle w:val="Overskrift2"/>
        <w:numPr>
          <w:ilvl w:val="0"/>
          <w:numId w:val="0"/>
        </w:numPr>
      </w:pPr>
    </w:p>
    <w:p w14:paraId="42F0F338" w14:textId="77777777" w:rsidR="00586D59" w:rsidRDefault="00B53938" w:rsidP="008C76EE">
      <w:pPr>
        <w:pStyle w:val="Overskrift2"/>
        <w:ind w:left="551" w:hanging="566"/>
      </w:pPr>
      <w:bookmarkStart w:id="36" w:name="_Toc176866222"/>
      <w:r>
        <w:t>Evaluering av innkomne tilbud</w:t>
      </w:r>
      <w:bookmarkEnd w:id="36"/>
      <w:r>
        <w:t xml:space="preserve"> </w:t>
      </w:r>
    </w:p>
    <w:p w14:paraId="30AF8B07" w14:textId="77777777" w:rsidR="00586D59" w:rsidRDefault="00B53938">
      <w:pPr>
        <w:ind w:left="-5"/>
      </w:pPr>
      <w:r>
        <w:t xml:space="preserve">Oppdragsgiver vil evaluere og vurdere de tilbudene. </w:t>
      </w:r>
    </w:p>
    <w:p w14:paraId="597563A8" w14:textId="77777777" w:rsidR="00586D59" w:rsidRDefault="00B53938">
      <w:pPr>
        <w:ind w:left="-5"/>
      </w:pPr>
      <w:r>
        <w:t xml:space="preserve">Tilbyder skal oppgi sine tilbudte priser og påslag i konkurransegrunnlagets del 2 </w:t>
      </w:r>
      <w:r w:rsidR="005734D6">
        <w:t xml:space="preserve">– funksjonsbeskrivelse for </w:t>
      </w:r>
      <w:r>
        <w:t>entreprise</w:t>
      </w:r>
      <w:r w:rsidR="005734D6">
        <w:t>n</w:t>
      </w:r>
      <w:r>
        <w:t xml:space="preserve">. </w:t>
      </w:r>
    </w:p>
    <w:p w14:paraId="077D1540" w14:textId="77777777" w:rsidR="005F1102" w:rsidRDefault="005F1102">
      <w:pPr>
        <w:ind w:left="-5"/>
      </w:pPr>
    </w:p>
    <w:p w14:paraId="64A4FD55" w14:textId="77777777" w:rsidR="00F24A1B" w:rsidRDefault="00F24A1B" w:rsidP="00F24A1B">
      <w:pPr>
        <w:pStyle w:val="Overskrift1"/>
        <w:rPr>
          <w:sz w:val="29"/>
          <w:vertAlign w:val="subscript"/>
        </w:rPr>
      </w:pPr>
      <w:bookmarkStart w:id="37" w:name="_Toc176866223"/>
      <w:bookmarkStart w:id="38" w:name="_Toc2886774"/>
      <w:r>
        <w:t>INNLEVERING AV TILBUD</w:t>
      </w:r>
      <w:bookmarkEnd w:id="37"/>
      <w:r>
        <w:t xml:space="preserve"> </w:t>
      </w:r>
    </w:p>
    <w:p w14:paraId="45C0CD9B" w14:textId="58B8E9CD" w:rsidR="00F474B4" w:rsidRDefault="00BC34F4" w:rsidP="00F474B4">
      <w:pPr>
        <w:pStyle w:val="Default"/>
        <w:rPr>
          <w:sz w:val="28"/>
          <w:szCs w:val="28"/>
        </w:rPr>
      </w:pPr>
      <w:r>
        <w:rPr>
          <w:b/>
          <w:bCs/>
          <w:i/>
          <w:iCs/>
          <w:sz w:val="28"/>
          <w:szCs w:val="28"/>
        </w:rPr>
        <w:t>5</w:t>
      </w:r>
      <w:r w:rsidR="00F474B4">
        <w:rPr>
          <w:b/>
          <w:bCs/>
          <w:i/>
          <w:iCs/>
          <w:sz w:val="28"/>
          <w:szCs w:val="28"/>
        </w:rPr>
        <w:t xml:space="preserve">.1 Innlevering av tilbud </w:t>
      </w:r>
    </w:p>
    <w:p w14:paraId="109C9611" w14:textId="77777777" w:rsidR="00F474B4" w:rsidRPr="00AC6AAA" w:rsidRDefault="00F474B4" w:rsidP="00F474B4">
      <w:pPr>
        <w:pStyle w:val="Default"/>
      </w:pPr>
      <w:r>
        <w:rPr>
          <w:sz w:val="23"/>
          <w:szCs w:val="23"/>
        </w:rPr>
        <w:t>T</w:t>
      </w:r>
      <w:r w:rsidRPr="00AC6AAA">
        <w:t xml:space="preserve">ilbudet skal leveres elektronisk via Mercell. Tilbudet skal ikke leveres via post eller e-post. </w:t>
      </w:r>
    </w:p>
    <w:p w14:paraId="6235CD16" w14:textId="77777777" w:rsidR="00F474B4" w:rsidRPr="00AC6AAA" w:rsidRDefault="00F474B4" w:rsidP="00F474B4">
      <w:pPr>
        <w:pStyle w:val="Default"/>
      </w:pPr>
      <w:r w:rsidRPr="00AC6AAA">
        <w:t xml:space="preserve">For leverandører som ikke har levert tilbud via Mercell tidligere anbefaler vi at man starter prosessen med innlevering tidlig, helst senest dagen før frist. Dette for å ta høyde for eventuelle problemer med registrering og innlevering. Fristen er absolutt, og vil ikke kunne fravikes ved for sen levering. </w:t>
      </w:r>
    </w:p>
    <w:p w14:paraId="4509A6B3" w14:textId="77777777" w:rsidR="00F474B4" w:rsidRPr="00AC6AAA" w:rsidRDefault="00F474B4" w:rsidP="00F474B4">
      <w:pPr>
        <w:pStyle w:val="Default"/>
      </w:pPr>
      <w:r w:rsidRPr="00AC6AAA">
        <w:t xml:space="preserve">Har du spørsmål ifm. bruk av Mercell, ta kontakt med Mercell på telefon 21 01 88 60. </w:t>
      </w:r>
    </w:p>
    <w:p w14:paraId="1E4CF579" w14:textId="758AACB5" w:rsidR="00F474B4" w:rsidRDefault="00BC34F4" w:rsidP="00F474B4">
      <w:pPr>
        <w:pStyle w:val="Default"/>
        <w:rPr>
          <w:sz w:val="28"/>
          <w:szCs w:val="28"/>
        </w:rPr>
      </w:pPr>
      <w:r>
        <w:rPr>
          <w:b/>
          <w:bCs/>
          <w:i/>
          <w:iCs/>
          <w:sz w:val="28"/>
          <w:szCs w:val="28"/>
        </w:rPr>
        <w:t>5</w:t>
      </w:r>
      <w:r w:rsidR="00F474B4">
        <w:rPr>
          <w:b/>
          <w:bCs/>
          <w:i/>
          <w:iCs/>
          <w:sz w:val="28"/>
          <w:szCs w:val="28"/>
        </w:rPr>
        <w:t xml:space="preserve">.2 Tilbudets utforming </w:t>
      </w:r>
    </w:p>
    <w:p w14:paraId="0971F1A3" w14:textId="77777777" w:rsidR="00F474B4" w:rsidRPr="007039CA" w:rsidRDefault="00F474B4" w:rsidP="00F474B4">
      <w:pPr>
        <w:pStyle w:val="Default"/>
      </w:pPr>
      <w:r w:rsidRPr="007039CA">
        <w:t xml:space="preserve">Tilbudet skal gis som et tilbudsbrev, der tilbyder gir alle de forespurte opplysninger. Eventuelle forbehold skal være priset, manglende prising vil kunne medføre at tilbudet forkastes. Tilsvarende vil for sent innlevert tilbud bli forkastet. </w:t>
      </w:r>
    </w:p>
    <w:p w14:paraId="734FA30C" w14:textId="77777777" w:rsidR="00F474B4" w:rsidRPr="007039CA" w:rsidRDefault="00F474B4" w:rsidP="00F474B4">
      <w:pPr>
        <w:pStyle w:val="Default"/>
      </w:pPr>
      <w:r w:rsidRPr="007039CA">
        <w:t xml:space="preserve">I tilbudet skal tilbyder beskrive en forenklet framdriftsplan med oppstart, hovedaktiviteter og ferdigstillelsesdato. Framdriftsplan beskrives i siste del av tilbudsbrev. </w:t>
      </w:r>
    </w:p>
    <w:p w14:paraId="512F0356" w14:textId="77777777" w:rsidR="00F474B4" w:rsidRPr="007039CA" w:rsidRDefault="00F474B4" w:rsidP="00F474B4">
      <w:pPr>
        <w:pStyle w:val="Default"/>
      </w:pPr>
      <w:r w:rsidRPr="007039CA">
        <w:t xml:space="preserve">Alle gule felt i vedlagt prisskjema i excel-format, skal utfylles. Excel-fil leveres inn. </w:t>
      </w:r>
    </w:p>
    <w:p w14:paraId="139FDD60" w14:textId="77777777" w:rsidR="00F474B4" w:rsidRPr="007039CA" w:rsidRDefault="00F474B4" w:rsidP="00F474B4">
      <w:pPr>
        <w:pStyle w:val="Default"/>
      </w:pPr>
      <w:r w:rsidRPr="007039CA">
        <w:rPr>
          <w:b/>
          <w:bCs/>
        </w:rPr>
        <w:t xml:space="preserve">Prisstigning </w:t>
      </w:r>
      <w:r w:rsidRPr="007039CA">
        <w:t xml:space="preserve">Fast sum for lønns- og prisstigning i byggetida skal være inkludert i tilbudet. </w:t>
      </w:r>
    </w:p>
    <w:p w14:paraId="76FC6B43" w14:textId="77777777" w:rsidR="00F474B4" w:rsidRDefault="00F474B4" w:rsidP="00F474B4">
      <w:pPr>
        <w:pStyle w:val="Default"/>
      </w:pPr>
      <w:r w:rsidRPr="007039CA">
        <w:lastRenderedPageBreak/>
        <w:t xml:space="preserve">Leverandøren skal fylle ut og besvare alle punkter i konkurransedokumentene. Dokumentasjon skal lastes opp som </w:t>
      </w:r>
      <w:proofErr w:type="spellStart"/>
      <w:r w:rsidRPr="007039CA">
        <w:t>pdf</w:t>
      </w:r>
      <w:proofErr w:type="spellEnd"/>
      <w:r w:rsidRPr="007039CA">
        <w:t xml:space="preserve">-filer dersom ikke annet format er spesifisert. Prisskjema leveres inn som Excel fil-format, som utlevert. </w:t>
      </w:r>
    </w:p>
    <w:p w14:paraId="785D65EB" w14:textId="77777777" w:rsidR="007039CA" w:rsidRPr="007039CA" w:rsidRDefault="007039CA" w:rsidP="00F474B4">
      <w:pPr>
        <w:pStyle w:val="Default"/>
      </w:pPr>
    </w:p>
    <w:p w14:paraId="4CABDCCE" w14:textId="77777777" w:rsidR="00F474B4" w:rsidRDefault="00F474B4" w:rsidP="00F474B4">
      <w:pPr>
        <w:pStyle w:val="Default"/>
        <w:rPr>
          <w:sz w:val="28"/>
          <w:szCs w:val="28"/>
        </w:rPr>
      </w:pPr>
      <w:r>
        <w:rPr>
          <w:b/>
          <w:bCs/>
          <w:sz w:val="28"/>
          <w:szCs w:val="28"/>
        </w:rPr>
        <w:t xml:space="preserve">Tilbyder skal levere minimum: </w:t>
      </w:r>
    </w:p>
    <w:p w14:paraId="7842A13A" w14:textId="77777777" w:rsidR="00F474B4" w:rsidRPr="007039CA" w:rsidRDefault="00F474B4" w:rsidP="00F474B4">
      <w:pPr>
        <w:pStyle w:val="Default"/>
      </w:pPr>
      <w:r>
        <w:rPr>
          <w:rFonts w:ascii="Wingdings" w:hAnsi="Wingdings" w:cs="Wingdings"/>
          <w:sz w:val="23"/>
          <w:szCs w:val="23"/>
        </w:rPr>
        <w:t xml:space="preserve"> </w:t>
      </w:r>
      <w:r w:rsidRPr="007039CA">
        <w:t xml:space="preserve">Tilbudsbrev, </w:t>
      </w:r>
      <w:proofErr w:type="spellStart"/>
      <w:r w:rsidRPr="007039CA">
        <w:t>inkl</w:t>
      </w:r>
      <w:proofErr w:type="spellEnd"/>
      <w:r w:rsidRPr="007039CA">
        <w:t xml:space="preserve"> totalpris og antall uker byggetid. </w:t>
      </w:r>
    </w:p>
    <w:p w14:paraId="2F301878" w14:textId="77777777" w:rsidR="00F474B4" w:rsidRPr="007039CA" w:rsidRDefault="00F474B4" w:rsidP="00F474B4">
      <w:pPr>
        <w:pStyle w:val="Default"/>
      </w:pPr>
      <w:r w:rsidRPr="007039CA">
        <w:rPr>
          <w:rFonts w:ascii="Wingdings" w:hAnsi="Wingdings" w:cs="Wingdings"/>
        </w:rPr>
        <w:t xml:space="preserve"> </w:t>
      </w:r>
      <w:r w:rsidRPr="007039CA">
        <w:t xml:space="preserve">Forenklet framdriftsplan (inkluderes som del av tilbudsbrevet) </w:t>
      </w:r>
    </w:p>
    <w:p w14:paraId="63278ABC" w14:textId="077442A5" w:rsidR="00F474B4" w:rsidRPr="007039CA" w:rsidRDefault="00F474B4" w:rsidP="00F474B4">
      <w:pPr>
        <w:pStyle w:val="Default"/>
      </w:pPr>
      <w:r w:rsidRPr="007039CA">
        <w:rPr>
          <w:rFonts w:ascii="Wingdings" w:hAnsi="Wingdings" w:cs="Wingdings"/>
        </w:rPr>
        <w:t xml:space="preserve"> </w:t>
      </w:r>
      <w:r w:rsidRPr="007039CA">
        <w:t xml:space="preserve">Utfylt </w:t>
      </w:r>
      <w:r w:rsidRPr="007039CA">
        <w:rPr>
          <w:i/>
          <w:iCs/>
        </w:rPr>
        <w:t xml:space="preserve">Prisskjema konkurranse </w:t>
      </w:r>
      <w:r w:rsidR="00B100E1" w:rsidRPr="007039CA">
        <w:rPr>
          <w:i/>
          <w:iCs/>
        </w:rPr>
        <w:t>Bekkefaret 12, 14 og 16</w:t>
      </w:r>
      <w:r w:rsidRPr="007039CA">
        <w:rPr>
          <w:i/>
          <w:iCs/>
        </w:rPr>
        <w:t xml:space="preserve"> (</w:t>
      </w:r>
      <w:r w:rsidRPr="007039CA">
        <w:t xml:space="preserve">excel-fil) </w:t>
      </w:r>
    </w:p>
    <w:p w14:paraId="7F0231A6" w14:textId="77777777" w:rsidR="00F474B4" w:rsidRPr="007039CA" w:rsidRDefault="00F474B4" w:rsidP="00F474B4">
      <w:pPr>
        <w:pStyle w:val="Default"/>
      </w:pPr>
      <w:r w:rsidRPr="007039CA">
        <w:rPr>
          <w:rFonts w:ascii="Wingdings" w:hAnsi="Wingdings" w:cs="Wingdings"/>
        </w:rPr>
        <w:t xml:space="preserve"> </w:t>
      </w:r>
      <w:r w:rsidRPr="007039CA">
        <w:t xml:space="preserve">CV på prosjektleder og anleggsleder, ref. kvalifikasjonskrav. </w:t>
      </w:r>
    </w:p>
    <w:p w14:paraId="1237A7F7" w14:textId="77777777" w:rsidR="00F474B4" w:rsidRPr="007039CA" w:rsidRDefault="00F474B4" w:rsidP="00F474B4">
      <w:pPr>
        <w:pStyle w:val="Default"/>
      </w:pPr>
      <w:r w:rsidRPr="007039CA">
        <w:rPr>
          <w:rFonts w:ascii="Wingdings" w:hAnsi="Wingdings" w:cs="Wingdings"/>
        </w:rPr>
        <w:t xml:space="preserve"> </w:t>
      </w:r>
      <w:r w:rsidRPr="007039CA">
        <w:t xml:space="preserve">Referanseliste på lignende prosjekter for bedriften, siste 3 år. </w:t>
      </w:r>
    </w:p>
    <w:p w14:paraId="7C336F8A" w14:textId="77777777" w:rsidR="00F474B4" w:rsidRPr="007039CA" w:rsidRDefault="00F474B4" w:rsidP="00F474B4">
      <w:pPr>
        <w:pStyle w:val="Default"/>
      </w:pPr>
      <w:r w:rsidRPr="007039CA">
        <w:rPr>
          <w:rFonts w:ascii="Wingdings" w:hAnsi="Wingdings" w:cs="Wingdings"/>
        </w:rPr>
        <w:t xml:space="preserve"> </w:t>
      </w:r>
      <w:r w:rsidRPr="007039CA">
        <w:t xml:space="preserve">III.91 Skjema utførende. </w:t>
      </w:r>
    </w:p>
    <w:p w14:paraId="5C4B05E8" w14:textId="77777777" w:rsidR="00F474B4" w:rsidRPr="007039CA" w:rsidRDefault="00F474B4" w:rsidP="00F474B4">
      <w:pPr>
        <w:pStyle w:val="Default"/>
      </w:pPr>
      <w:r w:rsidRPr="007039CA">
        <w:rPr>
          <w:rFonts w:ascii="Wingdings" w:hAnsi="Wingdings" w:cs="Wingdings"/>
        </w:rPr>
        <w:t xml:space="preserve"> </w:t>
      </w:r>
      <w:r w:rsidRPr="007039CA">
        <w:t xml:space="preserve">Dokumentasjon miljøkrav- </w:t>
      </w:r>
      <w:proofErr w:type="spellStart"/>
      <w:r w:rsidRPr="007039CA">
        <w:t>ref.pkt</w:t>
      </w:r>
      <w:proofErr w:type="spellEnd"/>
      <w:r w:rsidRPr="007039CA">
        <w:t xml:space="preserve"> 5.3 fra produktleverandør av systemhimling. </w:t>
      </w:r>
    </w:p>
    <w:p w14:paraId="20A652BB" w14:textId="4C54EAEE" w:rsidR="00F474B4" w:rsidRPr="007039CA" w:rsidRDefault="00F474B4" w:rsidP="00406B14">
      <w:pPr>
        <w:pStyle w:val="Default"/>
      </w:pPr>
      <w:r w:rsidRPr="007039CA">
        <w:rPr>
          <w:rFonts w:ascii="Wingdings" w:hAnsi="Wingdings" w:cs="Wingdings"/>
        </w:rPr>
        <w:t xml:space="preserve"> </w:t>
      </w:r>
      <w:r w:rsidRPr="007039CA">
        <w:t xml:space="preserve">Skatt og MVA-attest. </w:t>
      </w:r>
    </w:p>
    <w:p w14:paraId="59C32838" w14:textId="77777777" w:rsidR="00F24A1B" w:rsidRPr="007039CA" w:rsidRDefault="00F24A1B" w:rsidP="00F24A1B">
      <w:pPr>
        <w:rPr>
          <w:szCs w:val="24"/>
        </w:rPr>
      </w:pPr>
    </w:p>
    <w:p w14:paraId="2EEAC5E2" w14:textId="77777777" w:rsidR="00F24A1B" w:rsidRDefault="00F24A1B" w:rsidP="00F24A1B"/>
    <w:p w14:paraId="7FB64B43" w14:textId="77777777" w:rsidR="00F24A1B" w:rsidRPr="00840CED" w:rsidRDefault="00F24A1B" w:rsidP="00F24A1B">
      <w:pPr>
        <w:spacing w:after="0" w:line="300" w:lineRule="atLeast"/>
        <w:rPr>
          <w:rFonts w:eastAsia="Times New Roman"/>
          <w:b/>
          <w:color w:val="auto"/>
          <w:sz w:val="32"/>
          <w:szCs w:val="32"/>
        </w:rPr>
      </w:pPr>
    </w:p>
    <w:p w14:paraId="0F723338" w14:textId="77777777" w:rsidR="00F24A1B" w:rsidRDefault="00F24A1B" w:rsidP="00F24A1B">
      <w:pPr>
        <w:pStyle w:val="Overskrift1"/>
      </w:pPr>
      <w:bookmarkStart w:id="39" w:name="_Toc176866224"/>
      <w:r>
        <w:t>ENHETSPRISER</w:t>
      </w:r>
      <w:bookmarkEnd w:id="39"/>
    </w:p>
    <w:p w14:paraId="2B2391C9" w14:textId="50F07A63" w:rsidR="00840CED" w:rsidRPr="00F24A1B" w:rsidRDefault="00F24A1B" w:rsidP="00F24A1B">
      <w:r>
        <w:t>F.03.1</w:t>
      </w:r>
      <w:r w:rsidR="006D4EC7">
        <w:t>.</w:t>
      </w:r>
      <w:r w:rsidR="003579EC">
        <w:t>1, F.03.1.2 og F.03.1.3</w:t>
      </w:r>
      <w:r>
        <w:t xml:space="preserve"> skjema med enhetspriser skal leveres i PDF-format på </w:t>
      </w:r>
      <w:proofErr w:type="spellStart"/>
      <w:r>
        <w:t>Mercel</w:t>
      </w:r>
      <w:bookmarkEnd w:id="38"/>
      <w:proofErr w:type="spellEnd"/>
      <w:r w:rsidR="002C60B2">
        <w:t xml:space="preserve">, summene </w:t>
      </w:r>
      <w:r w:rsidR="0016536F">
        <w:t xml:space="preserve">på </w:t>
      </w:r>
      <w:r w:rsidR="002C60B2">
        <w:t>disse 3 prisskjemaene skal fylles inn i pris</w:t>
      </w:r>
      <w:r w:rsidR="0016536F">
        <w:t>s</w:t>
      </w:r>
      <w:r w:rsidR="002C60B2">
        <w:t xml:space="preserve">kjema </w:t>
      </w:r>
      <w:r w:rsidR="0016536F">
        <w:t>F.03.1</w:t>
      </w:r>
    </w:p>
    <w:p w14:paraId="0E9C8678" w14:textId="77777777" w:rsidR="00840CED" w:rsidRPr="00084C92" w:rsidRDefault="00840CED" w:rsidP="00840CED">
      <w:pPr>
        <w:spacing w:after="3" w:line="249" w:lineRule="auto"/>
        <w:ind w:left="151" w:right="638" w:hanging="10"/>
        <w:rPr>
          <w:rFonts w:eastAsia="Verdana"/>
        </w:rPr>
      </w:pPr>
      <w:r w:rsidRPr="00084C92">
        <w:rPr>
          <w:rFonts w:eastAsia="Verdana"/>
        </w:rPr>
        <w:t xml:space="preserve">Her skal oppgis enhetspriser for en del aktuelle arbeider, som grunnlag for justering av pris ved evt. endringer/tilleggsarbeider i prosjektet. Enhetsprisene skal dekke alle ytelser inkl. levering, montering og alt etterarbeid, samt alle påslag, andel av rigg og drift og lønns- og prisstigning. </w:t>
      </w:r>
    </w:p>
    <w:p w14:paraId="25DF50C8" w14:textId="77777777" w:rsidR="00840CED" w:rsidRPr="00084C92" w:rsidRDefault="00840CED" w:rsidP="00840CED">
      <w:pPr>
        <w:spacing w:after="0"/>
        <w:ind w:left="142"/>
        <w:rPr>
          <w:rFonts w:eastAsia="Verdana"/>
        </w:rPr>
      </w:pPr>
      <w:r w:rsidRPr="00084C92">
        <w:rPr>
          <w:rFonts w:eastAsia="Verdana"/>
        </w:rPr>
        <w:t xml:space="preserve"> </w:t>
      </w:r>
    </w:p>
    <w:p w14:paraId="032AE26D" w14:textId="77777777" w:rsidR="00840CED" w:rsidRPr="00084C92" w:rsidRDefault="00840CED" w:rsidP="00840CED">
      <w:pPr>
        <w:spacing w:after="3" w:line="249" w:lineRule="auto"/>
        <w:ind w:left="152" w:right="638" w:hanging="10"/>
        <w:rPr>
          <w:rFonts w:eastAsia="Verdana"/>
        </w:rPr>
      </w:pPr>
      <w:r w:rsidRPr="00084C92">
        <w:rPr>
          <w:rFonts w:eastAsia="Verdana"/>
        </w:rPr>
        <w:t xml:space="preserve">Faktor ved evt. endring av mengder skal oppgis: ……………………………. </w:t>
      </w:r>
    </w:p>
    <w:p w14:paraId="1F3D13F1" w14:textId="77777777" w:rsidR="00840CED" w:rsidRPr="00084C92" w:rsidRDefault="00840CED" w:rsidP="00840CED">
      <w:pPr>
        <w:spacing w:after="0"/>
        <w:ind w:left="142"/>
        <w:rPr>
          <w:rFonts w:eastAsia="Verdana"/>
        </w:rPr>
      </w:pPr>
      <w:r w:rsidRPr="00084C92">
        <w:rPr>
          <w:rFonts w:eastAsia="Verdana"/>
        </w:rPr>
        <w:t xml:space="preserve"> </w:t>
      </w:r>
    </w:p>
    <w:p w14:paraId="0532BBB4" w14:textId="77777777" w:rsidR="00840CED" w:rsidRDefault="00840CED" w:rsidP="00840CED">
      <w:pPr>
        <w:spacing w:after="3" w:line="249" w:lineRule="auto"/>
        <w:ind w:left="152" w:right="638" w:hanging="10"/>
        <w:rPr>
          <w:rFonts w:eastAsia="Verdana"/>
        </w:rPr>
      </w:pPr>
      <w:r w:rsidRPr="00084C92">
        <w:rPr>
          <w:rFonts w:eastAsia="Verdana"/>
        </w:rPr>
        <w:t>Summen vil bli vurdert sammen med totalsummen ved vurdering av tilbudene.</w:t>
      </w:r>
      <w:r w:rsidRPr="00840CED">
        <w:rPr>
          <w:rFonts w:eastAsia="Verdana"/>
        </w:rPr>
        <w:t xml:space="preserve"> </w:t>
      </w:r>
    </w:p>
    <w:p w14:paraId="76CECAEA" w14:textId="77777777" w:rsidR="007039CA" w:rsidRDefault="007039CA" w:rsidP="00840CED">
      <w:pPr>
        <w:spacing w:after="3" w:line="249" w:lineRule="auto"/>
        <w:ind w:left="152" w:right="638" w:hanging="10"/>
        <w:rPr>
          <w:rFonts w:eastAsia="Verdana"/>
        </w:rPr>
      </w:pPr>
    </w:p>
    <w:p w14:paraId="46873C43" w14:textId="77777777" w:rsidR="007039CA" w:rsidRDefault="007039CA" w:rsidP="00840CED">
      <w:pPr>
        <w:spacing w:after="3" w:line="249" w:lineRule="auto"/>
        <w:ind w:left="152" w:right="638" w:hanging="10"/>
        <w:rPr>
          <w:rFonts w:eastAsia="Verdana"/>
        </w:rPr>
      </w:pPr>
    </w:p>
    <w:p w14:paraId="540722C3" w14:textId="77777777" w:rsidR="007039CA" w:rsidRDefault="007039CA" w:rsidP="00840CED">
      <w:pPr>
        <w:spacing w:after="3" w:line="249" w:lineRule="auto"/>
        <w:ind w:left="152" w:right="638" w:hanging="10"/>
        <w:rPr>
          <w:rFonts w:eastAsia="Verdana"/>
        </w:rPr>
      </w:pPr>
    </w:p>
    <w:p w14:paraId="53B2622D" w14:textId="77777777" w:rsidR="007039CA" w:rsidRDefault="007039CA" w:rsidP="00840CED">
      <w:pPr>
        <w:spacing w:after="3" w:line="249" w:lineRule="auto"/>
        <w:ind w:left="152" w:right="638" w:hanging="10"/>
        <w:rPr>
          <w:rFonts w:eastAsia="Verdana"/>
        </w:rPr>
      </w:pPr>
    </w:p>
    <w:p w14:paraId="618728F8" w14:textId="77777777" w:rsidR="007039CA" w:rsidRDefault="007039CA" w:rsidP="00840CED">
      <w:pPr>
        <w:spacing w:after="3" w:line="249" w:lineRule="auto"/>
        <w:ind w:left="152" w:right="638" w:hanging="10"/>
        <w:rPr>
          <w:rFonts w:eastAsia="Verdana"/>
        </w:rPr>
      </w:pPr>
    </w:p>
    <w:p w14:paraId="1FA47CC5" w14:textId="77777777" w:rsidR="007039CA" w:rsidRDefault="007039CA" w:rsidP="00840CED">
      <w:pPr>
        <w:spacing w:after="3" w:line="249" w:lineRule="auto"/>
        <w:ind w:left="152" w:right="638" w:hanging="10"/>
        <w:rPr>
          <w:rFonts w:eastAsia="Verdana"/>
        </w:rPr>
      </w:pPr>
    </w:p>
    <w:p w14:paraId="0C4FA8DB" w14:textId="77777777" w:rsidR="007039CA" w:rsidRDefault="007039CA" w:rsidP="00840CED">
      <w:pPr>
        <w:spacing w:after="3" w:line="249" w:lineRule="auto"/>
        <w:ind w:left="152" w:right="638" w:hanging="10"/>
        <w:rPr>
          <w:rFonts w:eastAsia="Verdana"/>
        </w:rPr>
      </w:pPr>
    </w:p>
    <w:p w14:paraId="11243EB3" w14:textId="77777777" w:rsidR="007039CA" w:rsidRDefault="007039CA" w:rsidP="00840CED">
      <w:pPr>
        <w:spacing w:after="3" w:line="249" w:lineRule="auto"/>
        <w:ind w:left="152" w:right="638" w:hanging="10"/>
        <w:rPr>
          <w:rFonts w:eastAsia="Verdana"/>
        </w:rPr>
      </w:pPr>
    </w:p>
    <w:p w14:paraId="4FE53F2C" w14:textId="77777777" w:rsidR="007039CA" w:rsidRPr="00840CED" w:rsidRDefault="007039CA" w:rsidP="00840CED">
      <w:pPr>
        <w:spacing w:after="3" w:line="249" w:lineRule="auto"/>
        <w:ind w:left="152" w:right="638" w:hanging="10"/>
        <w:rPr>
          <w:rFonts w:eastAsia="Verdana"/>
        </w:rPr>
      </w:pPr>
    </w:p>
    <w:p w14:paraId="0657A6E2" w14:textId="77777777" w:rsidR="00840CED" w:rsidRPr="00840CED" w:rsidRDefault="00840CED" w:rsidP="00840CED">
      <w:pPr>
        <w:spacing w:after="0"/>
        <w:ind w:left="142"/>
        <w:rPr>
          <w:rFonts w:eastAsia="Verdana"/>
        </w:rPr>
      </w:pPr>
      <w:r w:rsidRPr="00840CED">
        <w:rPr>
          <w:rFonts w:eastAsia="Verdana"/>
        </w:rPr>
        <w:t xml:space="preserve"> </w:t>
      </w:r>
    </w:p>
    <w:p w14:paraId="6BA9F24F" w14:textId="1DF3DB36" w:rsidR="00840CED" w:rsidRDefault="00840CED" w:rsidP="00840CED">
      <w:pPr>
        <w:spacing w:after="0"/>
        <w:ind w:left="-1560" w:right="640"/>
        <w:rPr>
          <w:rFonts w:eastAsia="Verdana"/>
        </w:rPr>
      </w:pPr>
    </w:p>
    <w:p w14:paraId="2F2D6A21" w14:textId="1784CFC2" w:rsidR="00085793" w:rsidRDefault="00085793" w:rsidP="00840CED">
      <w:pPr>
        <w:spacing w:after="0"/>
        <w:ind w:left="-1560" w:right="640"/>
        <w:rPr>
          <w:rFonts w:eastAsia="Verdana"/>
        </w:rPr>
      </w:pPr>
    </w:p>
    <w:p w14:paraId="5D22F1FC" w14:textId="2FC1CCBA" w:rsidR="00085793" w:rsidRDefault="00085793" w:rsidP="00840CED">
      <w:pPr>
        <w:spacing w:after="0"/>
        <w:ind w:left="-1560" w:right="640"/>
        <w:rPr>
          <w:rFonts w:eastAsia="Verdana"/>
        </w:rPr>
      </w:pPr>
    </w:p>
    <w:p w14:paraId="38D7C992" w14:textId="26A8795E" w:rsidR="00085793" w:rsidRDefault="00085793" w:rsidP="00840CED">
      <w:pPr>
        <w:spacing w:after="0"/>
        <w:ind w:left="-1560" w:right="640"/>
        <w:rPr>
          <w:rFonts w:eastAsia="Verdana"/>
        </w:rPr>
      </w:pPr>
    </w:p>
    <w:p w14:paraId="2844CC43" w14:textId="750152E9" w:rsidR="00085793" w:rsidRDefault="00085793" w:rsidP="00840CED">
      <w:pPr>
        <w:spacing w:after="0"/>
        <w:ind w:left="-1560" w:right="640"/>
        <w:rPr>
          <w:rFonts w:eastAsia="Verdana"/>
        </w:rPr>
      </w:pPr>
    </w:p>
    <w:p w14:paraId="4ED69A06" w14:textId="77777777" w:rsidR="00085793" w:rsidRPr="00840CED" w:rsidRDefault="00085793" w:rsidP="00840CED">
      <w:pPr>
        <w:spacing w:after="0"/>
        <w:ind w:left="-1560" w:right="640"/>
        <w:rPr>
          <w:rFonts w:eastAsia="Verdana"/>
        </w:rPr>
      </w:pPr>
    </w:p>
    <w:p w14:paraId="71C1A21A" w14:textId="77777777" w:rsidR="001517CC" w:rsidRDefault="00F24A1B" w:rsidP="00F24A1B">
      <w:pPr>
        <w:pStyle w:val="Overskrift1"/>
        <w:keepLines w:val="0"/>
        <w:numPr>
          <w:ilvl w:val="0"/>
          <w:numId w:val="0"/>
        </w:numPr>
        <w:spacing w:before="360" w:after="120" w:line="240" w:lineRule="auto"/>
        <w:ind w:firstLine="152"/>
        <w:rPr>
          <w:rFonts w:ascii="Verdana" w:eastAsia="Times New Roman" w:hAnsi="Verdana"/>
          <w:color w:val="auto"/>
        </w:rPr>
      </w:pPr>
      <w:bookmarkStart w:id="40" w:name="_Toc486508848"/>
      <w:bookmarkStart w:id="41" w:name="_Toc176866225"/>
      <w:r>
        <w:rPr>
          <w:rFonts w:ascii="Verdana" w:hAnsi="Verdana"/>
          <w:w w:val="95"/>
        </w:rPr>
        <w:lastRenderedPageBreak/>
        <w:t>8</w:t>
      </w:r>
      <w:r>
        <w:rPr>
          <w:rFonts w:ascii="Verdana" w:hAnsi="Verdana"/>
          <w:w w:val="95"/>
        </w:rPr>
        <w:tab/>
      </w:r>
      <w:r w:rsidR="001517CC">
        <w:rPr>
          <w:rFonts w:ascii="Verdana" w:hAnsi="Verdana"/>
          <w:w w:val="95"/>
        </w:rPr>
        <w:t>VEDLEGG</w:t>
      </w:r>
      <w:bookmarkEnd w:id="40"/>
      <w:bookmarkEnd w:id="41"/>
    </w:p>
    <w:p w14:paraId="2C74C4BF" w14:textId="77777777" w:rsidR="001517CC" w:rsidRPr="001517CC" w:rsidRDefault="00084C92" w:rsidP="001517CC">
      <w:pPr>
        <w:rPr>
          <w:w w:val="110"/>
        </w:rPr>
      </w:pPr>
      <w:r>
        <w:rPr>
          <w:w w:val="110"/>
        </w:rPr>
        <w:t>Følgende vedlegg</w:t>
      </w:r>
      <w:r w:rsidR="001517CC" w:rsidRPr="001517CC">
        <w:rPr>
          <w:w w:val="110"/>
        </w:rPr>
        <w:t xml:space="preserve"> er vedlagt tilbudsdokumentene fra byggherren:</w:t>
      </w:r>
    </w:p>
    <w:p w14:paraId="16AC8C43" w14:textId="77777777" w:rsidR="001517CC" w:rsidRPr="001517CC" w:rsidRDefault="001517CC" w:rsidP="001517CC">
      <w:pPr>
        <w:rPr>
          <w:w w:val="110"/>
        </w:rPr>
      </w:pPr>
    </w:p>
    <w:p w14:paraId="748D94A5" w14:textId="77777777" w:rsidR="00DE7A47" w:rsidRPr="00D338BB" w:rsidRDefault="009C284C" w:rsidP="00DE7A47">
      <w:pPr>
        <w:pStyle w:val="Listeavsnitt"/>
        <w:numPr>
          <w:ilvl w:val="0"/>
          <w:numId w:val="14"/>
        </w:numPr>
        <w:rPr>
          <w:rFonts w:ascii="Arial" w:hAnsi="Arial" w:cs="Arial"/>
          <w:sz w:val="24"/>
        </w:rPr>
      </w:pPr>
      <w:r w:rsidRPr="00D338BB">
        <w:rPr>
          <w:rFonts w:ascii="Arial" w:hAnsi="Arial" w:cs="Arial"/>
          <w:sz w:val="24"/>
        </w:rPr>
        <w:t>F.00</w:t>
      </w:r>
      <w:r w:rsidRPr="00D338BB">
        <w:rPr>
          <w:rFonts w:ascii="Arial" w:hAnsi="Arial" w:cs="Arial"/>
          <w:sz w:val="24"/>
        </w:rPr>
        <w:tab/>
      </w:r>
      <w:r w:rsidRPr="00D338BB">
        <w:rPr>
          <w:rFonts w:ascii="Arial" w:hAnsi="Arial" w:cs="Arial"/>
          <w:sz w:val="24"/>
        </w:rPr>
        <w:tab/>
        <w:t>Konkurransegrunnlag-del 1</w:t>
      </w:r>
    </w:p>
    <w:p w14:paraId="768C6185" w14:textId="77777777" w:rsidR="00DE7A47" w:rsidRPr="00D338BB" w:rsidRDefault="009C284C" w:rsidP="00DE7A47">
      <w:pPr>
        <w:pStyle w:val="Listeavsnitt"/>
        <w:numPr>
          <w:ilvl w:val="0"/>
          <w:numId w:val="14"/>
        </w:numPr>
      </w:pPr>
      <w:r w:rsidRPr="00D338BB">
        <w:t>F</w:t>
      </w:r>
      <w:r w:rsidR="00DE7A47" w:rsidRPr="00D338BB">
        <w:t>.02</w:t>
      </w:r>
      <w:r w:rsidR="00DE7A47" w:rsidRPr="00D338BB">
        <w:tab/>
        <w:t xml:space="preserve">         Konkurransegrunnlag-del 2 K</w:t>
      </w:r>
      <w:r w:rsidRPr="00D338BB">
        <w:t>ravspesifikasjon fell</w:t>
      </w:r>
      <w:r w:rsidR="00DE7A47" w:rsidRPr="00D338BB">
        <w:t xml:space="preserve">es  </w:t>
      </w:r>
    </w:p>
    <w:p w14:paraId="02861498" w14:textId="77777777" w:rsidR="001517CC" w:rsidRPr="00D338BB" w:rsidRDefault="00DE7A47" w:rsidP="00DE7A47">
      <w:pPr>
        <w:pStyle w:val="Listeavsnitt"/>
        <w:ind w:left="2832"/>
      </w:pPr>
      <w:r w:rsidRPr="00D338BB">
        <w:t xml:space="preserve">rigg og drift                 </w:t>
      </w:r>
    </w:p>
    <w:p w14:paraId="6CD0C6A2" w14:textId="5308C1B5" w:rsidR="00DE7A47" w:rsidRPr="00D338BB" w:rsidRDefault="00DE7A47" w:rsidP="001517CC">
      <w:pPr>
        <w:pStyle w:val="Listeavsnitt"/>
        <w:numPr>
          <w:ilvl w:val="0"/>
          <w:numId w:val="14"/>
        </w:numPr>
        <w:rPr>
          <w:rFonts w:ascii="Arial" w:hAnsi="Arial" w:cs="Arial"/>
          <w:sz w:val="24"/>
        </w:rPr>
      </w:pPr>
      <w:r w:rsidRPr="00D338BB">
        <w:rPr>
          <w:rFonts w:ascii="Arial" w:hAnsi="Arial" w:cs="Arial"/>
          <w:sz w:val="24"/>
        </w:rPr>
        <w:t>F.03</w:t>
      </w:r>
      <w:r w:rsidRPr="00D338BB">
        <w:rPr>
          <w:rFonts w:ascii="Arial" w:hAnsi="Arial" w:cs="Arial"/>
          <w:sz w:val="24"/>
        </w:rPr>
        <w:tab/>
      </w:r>
      <w:r w:rsidRPr="00D338BB">
        <w:rPr>
          <w:rFonts w:ascii="Arial" w:hAnsi="Arial" w:cs="Arial"/>
          <w:sz w:val="24"/>
        </w:rPr>
        <w:tab/>
        <w:t xml:space="preserve">Konkurransegrunnlag-del 3 </w:t>
      </w:r>
      <w:r w:rsidR="00A9049F">
        <w:rPr>
          <w:rFonts w:ascii="Arial" w:hAnsi="Arial" w:cs="Arial"/>
          <w:sz w:val="24"/>
        </w:rPr>
        <w:t>Kravspesifikasjon</w:t>
      </w:r>
      <w:r w:rsidR="002E0D30">
        <w:rPr>
          <w:rFonts w:ascii="Arial" w:hAnsi="Arial" w:cs="Arial"/>
          <w:sz w:val="24"/>
        </w:rPr>
        <w:t xml:space="preserve"> omfang</w:t>
      </w:r>
    </w:p>
    <w:p w14:paraId="4C176852" w14:textId="3857A647" w:rsidR="00221140" w:rsidRPr="00FD771A" w:rsidRDefault="00DE7A47" w:rsidP="00FD771A">
      <w:pPr>
        <w:pStyle w:val="Listeavsnitt"/>
        <w:numPr>
          <w:ilvl w:val="0"/>
          <w:numId w:val="14"/>
        </w:numPr>
        <w:rPr>
          <w:rFonts w:ascii="Arial" w:hAnsi="Arial" w:cs="Arial"/>
          <w:sz w:val="24"/>
        </w:rPr>
      </w:pPr>
      <w:r w:rsidRPr="008E0D17">
        <w:rPr>
          <w:rFonts w:ascii="Arial" w:hAnsi="Arial" w:cs="Arial"/>
          <w:sz w:val="24"/>
        </w:rPr>
        <w:t>F.03</w:t>
      </w:r>
      <w:r w:rsidR="001517CC" w:rsidRPr="008E0D17">
        <w:rPr>
          <w:rFonts w:ascii="Arial" w:hAnsi="Arial" w:cs="Arial"/>
          <w:sz w:val="24"/>
        </w:rPr>
        <w:t>.1</w:t>
      </w:r>
      <w:r w:rsidR="001517CC" w:rsidRPr="008E0D17">
        <w:rPr>
          <w:rFonts w:ascii="Arial" w:hAnsi="Arial" w:cs="Arial"/>
          <w:sz w:val="24"/>
        </w:rPr>
        <w:tab/>
        <w:t xml:space="preserve">Prisskjema </w:t>
      </w:r>
      <w:r w:rsidR="00F43A5B" w:rsidRPr="008E0D17">
        <w:rPr>
          <w:rFonts w:ascii="Arial" w:hAnsi="Arial" w:cs="Arial"/>
          <w:sz w:val="24"/>
        </w:rPr>
        <w:t>Bekkefaret 12, 14 og 1</w:t>
      </w:r>
    </w:p>
    <w:p w14:paraId="4C79A01F" w14:textId="77777777" w:rsidR="00175D29" w:rsidRPr="008E0D17" w:rsidRDefault="001517CC" w:rsidP="00175D29">
      <w:pPr>
        <w:pStyle w:val="Listeavsnitt"/>
        <w:numPr>
          <w:ilvl w:val="0"/>
          <w:numId w:val="14"/>
        </w:numPr>
        <w:rPr>
          <w:rFonts w:ascii="Arial" w:hAnsi="Arial" w:cs="Arial"/>
          <w:sz w:val="24"/>
        </w:rPr>
      </w:pPr>
      <w:r w:rsidRPr="008E0D17">
        <w:rPr>
          <w:rFonts w:ascii="Arial" w:hAnsi="Arial" w:cs="Arial"/>
          <w:sz w:val="24"/>
        </w:rPr>
        <w:t>F.0</w:t>
      </w:r>
      <w:r w:rsidR="00DE7A47" w:rsidRPr="008E0D17">
        <w:rPr>
          <w:rFonts w:ascii="Arial" w:hAnsi="Arial" w:cs="Arial"/>
          <w:sz w:val="24"/>
        </w:rPr>
        <w:t>3</w:t>
      </w:r>
      <w:r w:rsidR="009C284C" w:rsidRPr="008E0D17">
        <w:rPr>
          <w:rFonts w:ascii="Arial" w:hAnsi="Arial" w:cs="Arial"/>
          <w:sz w:val="24"/>
        </w:rPr>
        <w:t>.2</w:t>
      </w:r>
      <w:r w:rsidR="009C284C" w:rsidRPr="008E0D17">
        <w:rPr>
          <w:rFonts w:ascii="Arial" w:hAnsi="Arial" w:cs="Arial"/>
          <w:sz w:val="24"/>
        </w:rPr>
        <w:tab/>
        <w:t>Skjema for n</w:t>
      </w:r>
      <w:r w:rsidR="00175D29" w:rsidRPr="008E0D17">
        <w:rPr>
          <w:rFonts w:ascii="Arial" w:hAnsi="Arial" w:cs="Arial"/>
          <w:sz w:val="24"/>
        </w:rPr>
        <w:t>økkelpersonell</w:t>
      </w:r>
    </w:p>
    <w:p w14:paraId="710092BC" w14:textId="77777777" w:rsidR="00175D29" w:rsidRPr="008E0D17" w:rsidRDefault="00DE7A47" w:rsidP="00175D29">
      <w:pPr>
        <w:pStyle w:val="Listeavsnitt"/>
        <w:numPr>
          <w:ilvl w:val="0"/>
          <w:numId w:val="14"/>
        </w:numPr>
        <w:rPr>
          <w:rFonts w:ascii="Arial" w:hAnsi="Arial" w:cs="Arial"/>
          <w:sz w:val="24"/>
        </w:rPr>
      </w:pPr>
      <w:r w:rsidRPr="008E0D17">
        <w:rPr>
          <w:rFonts w:ascii="Arial" w:hAnsi="Arial" w:cs="Arial"/>
          <w:sz w:val="24"/>
        </w:rPr>
        <w:t>F.03</w:t>
      </w:r>
      <w:r w:rsidR="00FA087F" w:rsidRPr="008E0D17">
        <w:rPr>
          <w:rFonts w:ascii="Arial" w:hAnsi="Arial" w:cs="Arial"/>
          <w:sz w:val="24"/>
        </w:rPr>
        <w:t>.3</w:t>
      </w:r>
      <w:r w:rsidR="00175D29" w:rsidRPr="008E0D17">
        <w:rPr>
          <w:rFonts w:ascii="Arial" w:hAnsi="Arial" w:cs="Arial"/>
          <w:sz w:val="24"/>
        </w:rPr>
        <w:tab/>
        <w:t>Skjema for underleverandører</w:t>
      </w:r>
    </w:p>
    <w:p w14:paraId="3E0A2F75" w14:textId="77777777" w:rsidR="00FA087F" w:rsidRPr="008E0D17" w:rsidRDefault="00EA6267" w:rsidP="00175D29">
      <w:pPr>
        <w:pStyle w:val="Listeavsnitt"/>
        <w:numPr>
          <w:ilvl w:val="0"/>
          <w:numId w:val="14"/>
        </w:numPr>
        <w:rPr>
          <w:rFonts w:ascii="Arial" w:hAnsi="Arial" w:cs="Arial"/>
          <w:sz w:val="24"/>
        </w:rPr>
      </w:pPr>
      <w:r w:rsidRPr="008E0D17">
        <w:rPr>
          <w:rFonts w:ascii="Arial" w:hAnsi="Arial" w:cs="Arial"/>
          <w:sz w:val="24"/>
        </w:rPr>
        <w:t>F.03</w:t>
      </w:r>
      <w:r w:rsidR="00FA087F" w:rsidRPr="008E0D17">
        <w:rPr>
          <w:rFonts w:ascii="Arial" w:hAnsi="Arial" w:cs="Arial"/>
          <w:sz w:val="24"/>
        </w:rPr>
        <w:t>.4</w:t>
      </w:r>
      <w:r w:rsidR="0001492F" w:rsidRPr="008E0D17">
        <w:rPr>
          <w:rFonts w:ascii="Arial" w:hAnsi="Arial" w:cs="Arial"/>
          <w:sz w:val="24"/>
        </w:rPr>
        <w:tab/>
        <w:t>SHA-plan</w:t>
      </w:r>
    </w:p>
    <w:p w14:paraId="27CB6A68" w14:textId="77777777" w:rsidR="001517CC" w:rsidRPr="008E0D17" w:rsidRDefault="00EA6267" w:rsidP="00175D29">
      <w:pPr>
        <w:pStyle w:val="Listeavsnitt"/>
        <w:numPr>
          <w:ilvl w:val="0"/>
          <w:numId w:val="14"/>
        </w:numPr>
        <w:rPr>
          <w:rFonts w:ascii="Arial" w:hAnsi="Arial" w:cs="Arial"/>
          <w:sz w:val="24"/>
        </w:rPr>
      </w:pPr>
      <w:r w:rsidRPr="008E0D17">
        <w:rPr>
          <w:rFonts w:ascii="Arial" w:hAnsi="Arial" w:cs="Arial"/>
          <w:sz w:val="24"/>
        </w:rPr>
        <w:t>F.03</w:t>
      </w:r>
      <w:r w:rsidR="00175D29" w:rsidRPr="008E0D17">
        <w:rPr>
          <w:rFonts w:ascii="Arial" w:hAnsi="Arial" w:cs="Arial"/>
          <w:sz w:val="24"/>
        </w:rPr>
        <w:t>.5</w:t>
      </w:r>
      <w:r w:rsidR="001517CC" w:rsidRPr="008E0D17">
        <w:rPr>
          <w:rFonts w:ascii="Arial" w:hAnsi="Arial" w:cs="Arial"/>
          <w:sz w:val="24"/>
        </w:rPr>
        <w:tab/>
        <w:t>Seriøsitetskravbestemmelser</w:t>
      </w:r>
    </w:p>
    <w:p w14:paraId="28828DA6" w14:textId="3F067302" w:rsidR="007D0ECA" w:rsidRPr="008E0D17" w:rsidRDefault="00EA6267" w:rsidP="004811A6">
      <w:pPr>
        <w:pStyle w:val="Listeavsnitt"/>
        <w:numPr>
          <w:ilvl w:val="0"/>
          <w:numId w:val="14"/>
        </w:numPr>
        <w:rPr>
          <w:rFonts w:ascii="Arial" w:hAnsi="Arial" w:cs="Arial"/>
          <w:sz w:val="24"/>
        </w:rPr>
      </w:pPr>
      <w:r w:rsidRPr="008E0D17">
        <w:rPr>
          <w:rFonts w:ascii="Arial" w:hAnsi="Arial" w:cs="Arial"/>
          <w:sz w:val="24"/>
        </w:rPr>
        <w:t>F.0</w:t>
      </w:r>
      <w:r w:rsidR="0059798C" w:rsidRPr="008E0D17">
        <w:rPr>
          <w:rFonts w:ascii="Arial" w:hAnsi="Arial" w:cs="Arial"/>
          <w:sz w:val="24"/>
        </w:rPr>
        <w:t>5.1</w:t>
      </w:r>
      <w:r w:rsidR="00FA087F" w:rsidRPr="008E0D17">
        <w:rPr>
          <w:rFonts w:ascii="Arial" w:hAnsi="Arial" w:cs="Arial"/>
          <w:sz w:val="24"/>
        </w:rPr>
        <w:tab/>
      </w:r>
      <w:r w:rsidR="00027721">
        <w:rPr>
          <w:rFonts w:ascii="Arial" w:hAnsi="Arial" w:cs="Arial"/>
          <w:sz w:val="24"/>
        </w:rPr>
        <w:t>Tegning</w:t>
      </w:r>
      <w:r w:rsidR="00B76F59">
        <w:rPr>
          <w:rFonts w:ascii="Arial" w:hAnsi="Arial" w:cs="Arial"/>
          <w:sz w:val="24"/>
        </w:rPr>
        <w:t xml:space="preserve"> bod </w:t>
      </w:r>
      <w:r w:rsidR="009A3CB0">
        <w:rPr>
          <w:rFonts w:ascii="Arial" w:hAnsi="Arial" w:cs="Arial"/>
          <w:sz w:val="24"/>
        </w:rPr>
        <w:t>12</w:t>
      </w:r>
    </w:p>
    <w:p w14:paraId="2AB542EF" w14:textId="043A87F5" w:rsidR="002C35CC" w:rsidRPr="008E0D17" w:rsidRDefault="00EA6267" w:rsidP="004811A6">
      <w:pPr>
        <w:pStyle w:val="Listeavsnitt"/>
        <w:numPr>
          <w:ilvl w:val="0"/>
          <w:numId w:val="14"/>
        </w:numPr>
        <w:rPr>
          <w:rFonts w:ascii="Arial" w:hAnsi="Arial" w:cs="Arial"/>
          <w:sz w:val="24"/>
        </w:rPr>
      </w:pPr>
      <w:r w:rsidRPr="008E0D17">
        <w:rPr>
          <w:rFonts w:ascii="Arial" w:hAnsi="Arial" w:cs="Arial"/>
          <w:sz w:val="24"/>
        </w:rPr>
        <w:t>F.0</w:t>
      </w:r>
      <w:r w:rsidR="00D30B7D" w:rsidRPr="008E0D17">
        <w:rPr>
          <w:rFonts w:ascii="Arial" w:hAnsi="Arial" w:cs="Arial"/>
          <w:sz w:val="24"/>
        </w:rPr>
        <w:t>5.2</w:t>
      </w:r>
      <w:r w:rsidR="00D30B7D" w:rsidRPr="008E0D17">
        <w:rPr>
          <w:rFonts w:ascii="Arial" w:hAnsi="Arial" w:cs="Arial"/>
          <w:sz w:val="24"/>
        </w:rPr>
        <w:tab/>
      </w:r>
      <w:r w:rsidR="009A3CB0">
        <w:rPr>
          <w:rFonts w:ascii="Arial" w:hAnsi="Arial" w:cs="Arial"/>
          <w:sz w:val="24"/>
        </w:rPr>
        <w:t>Tegning bod 12 snitt</w:t>
      </w:r>
    </w:p>
    <w:p w14:paraId="06D588B8" w14:textId="0D914B19" w:rsidR="005F1102" w:rsidRPr="008E0D17" w:rsidRDefault="00EA6267" w:rsidP="00352FE6">
      <w:pPr>
        <w:pStyle w:val="Listeavsnitt"/>
        <w:numPr>
          <w:ilvl w:val="0"/>
          <w:numId w:val="14"/>
        </w:numPr>
        <w:rPr>
          <w:rFonts w:ascii="Arial" w:hAnsi="Arial" w:cs="Arial"/>
          <w:sz w:val="24"/>
          <w:lang w:val="da-DK"/>
        </w:rPr>
      </w:pPr>
      <w:r w:rsidRPr="008E0D17">
        <w:rPr>
          <w:rFonts w:ascii="Arial" w:hAnsi="Arial" w:cs="Arial"/>
          <w:sz w:val="24"/>
          <w:lang w:val="da-DK"/>
        </w:rPr>
        <w:t>F.0</w:t>
      </w:r>
      <w:r w:rsidR="00474E55" w:rsidRPr="008E0D17">
        <w:rPr>
          <w:rFonts w:ascii="Arial" w:hAnsi="Arial" w:cs="Arial"/>
          <w:sz w:val="24"/>
          <w:lang w:val="da-DK"/>
        </w:rPr>
        <w:t>5.3</w:t>
      </w:r>
      <w:r w:rsidR="0079144C" w:rsidRPr="008E0D17">
        <w:rPr>
          <w:rFonts w:ascii="Arial" w:hAnsi="Arial" w:cs="Arial"/>
          <w:sz w:val="24"/>
          <w:lang w:val="da-DK"/>
        </w:rPr>
        <w:tab/>
      </w:r>
      <w:r w:rsidR="005A6C53">
        <w:rPr>
          <w:rFonts w:ascii="Arial" w:hAnsi="Arial" w:cs="Arial"/>
          <w:sz w:val="24"/>
        </w:rPr>
        <w:t>Tegning bod 1</w:t>
      </w:r>
      <w:r w:rsidR="00D27C85">
        <w:rPr>
          <w:rFonts w:ascii="Arial" w:hAnsi="Arial" w:cs="Arial"/>
          <w:sz w:val="24"/>
        </w:rPr>
        <w:t>6</w:t>
      </w:r>
    </w:p>
    <w:p w14:paraId="48EAAFAB" w14:textId="00253826" w:rsidR="002E091E" w:rsidRPr="008E0D17" w:rsidRDefault="00EA6267" w:rsidP="002C35CC">
      <w:pPr>
        <w:pStyle w:val="Listeavsnitt"/>
        <w:numPr>
          <w:ilvl w:val="0"/>
          <w:numId w:val="14"/>
        </w:numPr>
        <w:rPr>
          <w:rFonts w:ascii="Arial" w:hAnsi="Arial" w:cs="Arial"/>
          <w:sz w:val="24"/>
          <w:lang w:val="da-DK"/>
        </w:rPr>
      </w:pPr>
      <w:r w:rsidRPr="008E0D17">
        <w:rPr>
          <w:rFonts w:ascii="Arial" w:hAnsi="Arial" w:cs="Arial"/>
          <w:sz w:val="24"/>
          <w:lang w:val="da-DK"/>
        </w:rPr>
        <w:t>F.0</w:t>
      </w:r>
      <w:r w:rsidR="0079144C" w:rsidRPr="008E0D17">
        <w:rPr>
          <w:rFonts w:ascii="Arial" w:hAnsi="Arial" w:cs="Arial"/>
          <w:sz w:val="24"/>
          <w:lang w:val="da-DK"/>
        </w:rPr>
        <w:t>5.4</w:t>
      </w:r>
      <w:r w:rsidR="0079144C" w:rsidRPr="008E0D17">
        <w:rPr>
          <w:rFonts w:ascii="Arial" w:hAnsi="Arial" w:cs="Arial"/>
          <w:sz w:val="24"/>
          <w:lang w:val="da-DK"/>
        </w:rPr>
        <w:tab/>
      </w:r>
      <w:r w:rsidR="00352FE6" w:rsidRPr="008E0D17">
        <w:rPr>
          <w:rFonts w:ascii="Arial" w:hAnsi="Arial" w:cs="Arial"/>
          <w:sz w:val="24"/>
          <w:lang w:val="da-DK"/>
        </w:rPr>
        <w:t xml:space="preserve">Tegning </w:t>
      </w:r>
      <w:r w:rsidR="005A6C53">
        <w:rPr>
          <w:rFonts w:ascii="Arial" w:hAnsi="Arial" w:cs="Arial"/>
          <w:sz w:val="24"/>
          <w:lang w:val="da-DK"/>
        </w:rPr>
        <w:t xml:space="preserve">bod </w:t>
      </w:r>
      <w:r w:rsidR="00D27C85">
        <w:rPr>
          <w:rFonts w:ascii="Arial" w:hAnsi="Arial" w:cs="Arial"/>
          <w:sz w:val="24"/>
          <w:lang w:val="da-DK"/>
        </w:rPr>
        <w:t>16</w:t>
      </w:r>
      <w:r w:rsidR="002B1180" w:rsidRPr="008E0D17">
        <w:rPr>
          <w:rFonts w:ascii="Arial" w:hAnsi="Arial" w:cs="Arial"/>
          <w:sz w:val="24"/>
          <w:lang w:val="da-DK"/>
        </w:rPr>
        <w:t xml:space="preserve"> </w:t>
      </w:r>
      <w:proofErr w:type="spellStart"/>
      <w:r w:rsidR="002B1180" w:rsidRPr="008E0D17">
        <w:rPr>
          <w:rFonts w:ascii="Arial" w:hAnsi="Arial" w:cs="Arial"/>
          <w:sz w:val="24"/>
          <w:lang w:val="da-DK"/>
        </w:rPr>
        <w:t>snitt</w:t>
      </w:r>
      <w:proofErr w:type="spellEnd"/>
    </w:p>
    <w:p w14:paraId="6E620F21" w14:textId="288FC6B2" w:rsidR="002E091E" w:rsidRDefault="00EA6267" w:rsidP="002C35CC">
      <w:pPr>
        <w:pStyle w:val="Listeavsnitt"/>
        <w:numPr>
          <w:ilvl w:val="0"/>
          <w:numId w:val="14"/>
        </w:numPr>
        <w:rPr>
          <w:rFonts w:ascii="Arial" w:hAnsi="Arial" w:cs="Arial"/>
          <w:sz w:val="24"/>
        </w:rPr>
      </w:pPr>
      <w:r w:rsidRPr="008E0D17">
        <w:rPr>
          <w:rFonts w:ascii="Arial" w:hAnsi="Arial" w:cs="Arial"/>
          <w:sz w:val="24"/>
        </w:rPr>
        <w:t>F.0</w:t>
      </w:r>
      <w:r w:rsidR="00D6254B" w:rsidRPr="008E0D17">
        <w:rPr>
          <w:rFonts w:ascii="Arial" w:hAnsi="Arial" w:cs="Arial"/>
          <w:sz w:val="24"/>
        </w:rPr>
        <w:t>5.5</w:t>
      </w:r>
      <w:r w:rsidR="00D6254B" w:rsidRPr="008E0D17">
        <w:rPr>
          <w:rFonts w:ascii="Arial" w:hAnsi="Arial" w:cs="Arial"/>
          <w:sz w:val="24"/>
        </w:rPr>
        <w:tab/>
        <w:t xml:space="preserve">Tegning </w:t>
      </w:r>
      <w:proofErr w:type="spellStart"/>
      <w:r w:rsidR="00D27C85">
        <w:rPr>
          <w:rFonts w:ascii="Arial" w:hAnsi="Arial" w:cs="Arial"/>
          <w:sz w:val="24"/>
        </w:rPr>
        <w:t>lagringsbod</w:t>
      </w:r>
      <w:proofErr w:type="spellEnd"/>
      <w:r w:rsidR="00D27C85">
        <w:rPr>
          <w:rFonts w:ascii="Arial" w:hAnsi="Arial" w:cs="Arial"/>
          <w:sz w:val="24"/>
        </w:rPr>
        <w:t xml:space="preserve"> 14</w:t>
      </w:r>
    </w:p>
    <w:p w14:paraId="0D42781E" w14:textId="3717B189" w:rsidR="00D27C85" w:rsidRDefault="00D27C85" w:rsidP="002C35CC">
      <w:pPr>
        <w:pStyle w:val="Listeavsnitt"/>
        <w:numPr>
          <w:ilvl w:val="0"/>
          <w:numId w:val="14"/>
        </w:numPr>
        <w:rPr>
          <w:rFonts w:ascii="Arial" w:hAnsi="Arial" w:cs="Arial"/>
          <w:sz w:val="24"/>
        </w:rPr>
      </w:pPr>
      <w:r>
        <w:rPr>
          <w:rFonts w:ascii="Arial" w:hAnsi="Arial" w:cs="Arial"/>
          <w:sz w:val="24"/>
        </w:rPr>
        <w:t>F</w:t>
      </w:r>
      <w:r w:rsidR="00A05C65">
        <w:rPr>
          <w:rFonts w:ascii="Arial" w:hAnsi="Arial" w:cs="Arial"/>
          <w:sz w:val="24"/>
        </w:rPr>
        <w:t>.</w:t>
      </w:r>
      <w:r>
        <w:rPr>
          <w:rFonts w:ascii="Arial" w:hAnsi="Arial" w:cs="Arial"/>
          <w:sz w:val="24"/>
        </w:rPr>
        <w:t>05.</w:t>
      </w:r>
      <w:r w:rsidR="00A05C65">
        <w:rPr>
          <w:rFonts w:ascii="Arial" w:hAnsi="Arial" w:cs="Arial"/>
          <w:sz w:val="24"/>
        </w:rPr>
        <w:t>6</w:t>
      </w:r>
      <w:r w:rsidR="00A05C65">
        <w:rPr>
          <w:rFonts w:ascii="Arial" w:hAnsi="Arial" w:cs="Arial"/>
          <w:sz w:val="24"/>
        </w:rPr>
        <w:tab/>
        <w:t>Branntegning 12</w:t>
      </w:r>
    </w:p>
    <w:p w14:paraId="36AFA257" w14:textId="7961B940" w:rsidR="00A05C65" w:rsidRDefault="00A05C65" w:rsidP="002C35CC">
      <w:pPr>
        <w:pStyle w:val="Listeavsnitt"/>
        <w:numPr>
          <w:ilvl w:val="0"/>
          <w:numId w:val="14"/>
        </w:numPr>
        <w:rPr>
          <w:rFonts w:ascii="Arial" w:hAnsi="Arial" w:cs="Arial"/>
          <w:sz w:val="24"/>
        </w:rPr>
      </w:pPr>
      <w:r>
        <w:rPr>
          <w:rFonts w:ascii="Arial" w:hAnsi="Arial" w:cs="Arial"/>
          <w:sz w:val="24"/>
        </w:rPr>
        <w:t xml:space="preserve">F.05.7 </w:t>
      </w:r>
      <w:r w:rsidR="00772FA8">
        <w:rPr>
          <w:rFonts w:ascii="Arial" w:hAnsi="Arial" w:cs="Arial"/>
          <w:sz w:val="24"/>
        </w:rPr>
        <w:tab/>
      </w:r>
      <w:r>
        <w:rPr>
          <w:rFonts w:ascii="Arial" w:hAnsi="Arial" w:cs="Arial"/>
          <w:sz w:val="24"/>
        </w:rPr>
        <w:t xml:space="preserve">Branntegning </w:t>
      </w:r>
      <w:r w:rsidR="00772FA8">
        <w:rPr>
          <w:rFonts w:ascii="Arial" w:hAnsi="Arial" w:cs="Arial"/>
          <w:sz w:val="24"/>
        </w:rPr>
        <w:t>14</w:t>
      </w:r>
    </w:p>
    <w:p w14:paraId="45182664" w14:textId="17A1BA6C" w:rsidR="00772FA8" w:rsidRPr="008E0D17" w:rsidRDefault="00772FA8" w:rsidP="002C35CC">
      <w:pPr>
        <w:pStyle w:val="Listeavsnitt"/>
        <w:numPr>
          <w:ilvl w:val="0"/>
          <w:numId w:val="14"/>
        </w:numPr>
        <w:rPr>
          <w:rFonts w:ascii="Arial" w:hAnsi="Arial" w:cs="Arial"/>
          <w:sz w:val="24"/>
        </w:rPr>
      </w:pPr>
      <w:r>
        <w:rPr>
          <w:rFonts w:ascii="Arial" w:hAnsi="Arial" w:cs="Arial"/>
          <w:sz w:val="24"/>
        </w:rPr>
        <w:t>F.05.8</w:t>
      </w:r>
      <w:r>
        <w:rPr>
          <w:rFonts w:ascii="Arial" w:hAnsi="Arial" w:cs="Arial"/>
          <w:sz w:val="24"/>
        </w:rPr>
        <w:tab/>
        <w:t>Branntegning 16</w:t>
      </w:r>
    </w:p>
    <w:p w14:paraId="2EA1A228" w14:textId="77777777" w:rsidR="001517CC" w:rsidRPr="001517CC" w:rsidRDefault="001517CC" w:rsidP="00E971FD">
      <w:pPr>
        <w:pStyle w:val="Listeavsnitt"/>
        <w:ind w:left="1457"/>
        <w:rPr>
          <w:rFonts w:ascii="Arial" w:hAnsi="Arial" w:cs="Arial"/>
          <w:sz w:val="24"/>
        </w:rPr>
      </w:pPr>
    </w:p>
    <w:sectPr w:rsidR="001517CC" w:rsidRPr="001517CC">
      <w:footerReference w:type="even" r:id="rId12"/>
      <w:footerReference w:type="default" r:id="rId13"/>
      <w:footerReference w:type="first" r:id="rId14"/>
      <w:pgSz w:w="11904" w:h="16840"/>
      <w:pgMar w:top="1308" w:right="1415" w:bottom="1664" w:left="1416" w:header="708"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CD093" w14:textId="77777777" w:rsidR="00997EBC" w:rsidRDefault="00997EBC">
      <w:pPr>
        <w:spacing w:after="0" w:line="240" w:lineRule="auto"/>
      </w:pPr>
      <w:r>
        <w:separator/>
      </w:r>
    </w:p>
  </w:endnote>
  <w:endnote w:type="continuationSeparator" w:id="0">
    <w:p w14:paraId="0569D94F" w14:textId="77777777" w:rsidR="00997EBC" w:rsidRDefault="00997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813D" w14:textId="77777777" w:rsidR="00BC1CA0" w:rsidRDefault="00BC1CA0">
    <w:pPr>
      <w:tabs>
        <w:tab w:val="center" w:pos="4536"/>
      </w:tabs>
      <w:spacing w:after="0"/>
    </w:pPr>
    <w:r>
      <w:rPr>
        <w:sz w:val="19"/>
      </w:rPr>
      <w:t xml:space="preserve"> </w:t>
    </w:r>
    <w:r>
      <w:rPr>
        <w:sz w:val="19"/>
      </w:rPr>
      <w:tab/>
    </w:r>
    <w:r>
      <w:fldChar w:fldCharType="begin"/>
    </w:r>
    <w:r>
      <w:instrText xml:space="preserve"> PAGE   \* MERGEFORMAT </w:instrText>
    </w:r>
    <w:r>
      <w:fldChar w:fldCharType="separate"/>
    </w:r>
    <w:r>
      <w:rPr>
        <w:sz w:val="19"/>
      </w:rPr>
      <w:t>1</w:t>
    </w:r>
    <w:r>
      <w:rPr>
        <w:sz w:val="19"/>
      </w:rPr>
      <w:fldChar w:fldCharType="end"/>
    </w:r>
    <w:r>
      <w:rPr>
        <w:sz w:val="19"/>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0143" w14:textId="2673618B" w:rsidR="00BC1CA0" w:rsidRDefault="00BC1CA0">
    <w:pPr>
      <w:tabs>
        <w:tab w:val="center" w:pos="4536"/>
      </w:tabs>
      <w:spacing w:after="0"/>
    </w:pPr>
    <w:r>
      <w:rPr>
        <w:sz w:val="19"/>
      </w:rPr>
      <w:t xml:space="preserve"> </w:t>
    </w:r>
    <w:r>
      <w:rPr>
        <w:sz w:val="19"/>
      </w:rPr>
      <w:tab/>
    </w:r>
    <w:r>
      <w:fldChar w:fldCharType="begin"/>
    </w:r>
    <w:r>
      <w:instrText xml:space="preserve"> PAGE   \* MERGEFORMAT </w:instrText>
    </w:r>
    <w:r>
      <w:fldChar w:fldCharType="separate"/>
    </w:r>
    <w:r w:rsidR="004140CF" w:rsidRPr="004140CF">
      <w:rPr>
        <w:noProof/>
        <w:sz w:val="19"/>
      </w:rPr>
      <w:t>1</w:t>
    </w:r>
    <w:r>
      <w:rPr>
        <w:sz w:val="19"/>
      </w:rPr>
      <w:fldChar w:fldCharType="end"/>
    </w:r>
    <w:r>
      <w:rPr>
        <w:sz w:val="19"/>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8F81" w14:textId="77777777" w:rsidR="00BC1CA0" w:rsidRDefault="00BC1CA0">
    <w:pPr>
      <w:tabs>
        <w:tab w:val="center" w:pos="4536"/>
      </w:tabs>
      <w:spacing w:after="0"/>
    </w:pPr>
    <w:r>
      <w:rPr>
        <w:sz w:val="19"/>
      </w:rPr>
      <w:t xml:space="preserve"> </w:t>
    </w:r>
    <w:r>
      <w:rPr>
        <w:sz w:val="19"/>
      </w:rPr>
      <w:tab/>
    </w:r>
    <w:r>
      <w:fldChar w:fldCharType="begin"/>
    </w:r>
    <w:r>
      <w:instrText xml:space="preserve"> PAGE   \* MERGEFORMAT </w:instrText>
    </w:r>
    <w:r>
      <w:fldChar w:fldCharType="separate"/>
    </w:r>
    <w:r>
      <w:rPr>
        <w:sz w:val="19"/>
      </w:rPr>
      <w:t>1</w:t>
    </w:r>
    <w:r>
      <w:rPr>
        <w:sz w:val="19"/>
      </w:rPr>
      <w:fldChar w:fldCharType="end"/>
    </w:r>
    <w:r>
      <w:rPr>
        <w:sz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05B9" w14:textId="77777777" w:rsidR="00997EBC" w:rsidRDefault="00997EBC">
      <w:pPr>
        <w:spacing w:after="0" w:line="240" w:lineRule="auto"/>
      </w:pPr>
      <w:r>
        <w:separator/>
      </w:r>
    </w:p>
  </w:footnote>
  <w:footnote w:type="continuationSeparator" w:id="0">
    <w:p w14:paraId="489C1A61" w14:textId="77777777" w:rsidR="00997EBC" w:rsidRDefault="00997E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491"/>
    <w:multiLevelType w:val="hybridMultilevel"/>
    <w:tmpl w:val="56661B98"/>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 w15:restartNumberingAfterBreak="0">
    <w:nsid w:val="125C757E"/>
    <w:multiLevelType w:val="multilevel"/>
    <w:tmpl w:val="C298FC82"/>
    <w:lvl w:ilvl="0">
      <w:start w:val="1"/>
      <w:numFmt w:val="decimal"/>
      <w:pStyle w:val="Overskrift1"/>
      <w:lvlText w:val="%1"/>
      <w:lvlJc w:val="left"/>
      <w:pPr>
        <w:ind w:left="0"/>
      </w:pPr>
      <w:rPr>
        <w:rFonts w:ascii="Arial" w:eastAsia="Arial" w:hAnsi="Arial" w:cs="Arial" w:hint="default"/>
        <w:b/>
        <w:bCs/>
        <w:i w:val="0"/>
        <w:strike w:val="0"/>
        <w:dstrike w:val="0"/>
        <w:color w:val="000000"/>
        <w:sz w:val="32"/>
        <w:szCs w:val="32"/>
        <w:u w:val="none" w:color="000000"/>
        <w:bdr w:val="none" w:sz="0" w:space="0" w:color="auto"/>
        <w:shd w:val="clear" w:color="auto" w:fill="auto"/>
        <w:vertAlign w:val="baseline"/>
      </w:rPr>
    </w:lvl>
    <w:lvl w:ilvl="1">
      <w:start w:val="1"/>
      <w:numFmt w:val="decimal"/>
      <w:pStyle w:val="Overskrift2"/>
      <w:lvlText w:val="%1.%2"/>
      <w:lvlJc w:val="left"/>
      <w:pPr>
        <w:ind w:left="28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93223E9"/>
    <w:multiLevelType w:val="multilevel"/>
    <w:tmpl w:val="2EECA368"/>
    <w:lvl w:ilvl="0">
      <w:start w:val="1"/>
      <w:numFmt w:val="decimal"/>
      <w:lvlText w:val="%1"/>
      <w:lvlJc w:val="left"/>
      <w:pPr>
        <w:ind w:left="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E9E0EBB"/>
    <w:multiLevelType w:val="multilevel"/>
    <w:tmpl w:val="C3C4E552"/>
    <w:lvl w:ilvl="0">
      <w:start w:val="3"/>
      <w:numFmt w:val="upperLetter"/>
      <w:lvlText w:val="%1."/>
      <w:lvlJc w:val="left"/>
      <w:pPr>
        <w:ind w:left="492" w:hanging="290"/>
      </w:pPr>
      <w:rPr>
        <w:rFonts w:ascii="Arial" w:eastAsia="Arial" w:hAnsi="Arial" w:hint="default"/>
        <w:b/>
        <w:bCs/>
        <w:w w:val="83"/>
      </w:rPr>
    </w:lvl>
    <w:lvl w:ilvl="1">
      <w:start w:val="1"/>
      <w:numFmt w:val="decimal"/>
      <w:lvlText w:val="%1.%2"/>
      <w:lvlJc w:val="left"/>
      <w:pPr>
        <w:ind w:left="743" w:hanging="542"/>
      </w:pPr>
      <w:rPr>
        <w:rFonts w:ascii="Arial" w:eastAsia="Arial" w:hAnsi="Arial" w:hint="default"/>
        <w:w w:val="100"/>
      </w:rPr>
    </w:lvl>
    <w:lvl w:ilvl="2">
      <w:start w:val="1"/>
      <w:numFmt w:val="bullet"/>
      <w:lvlText w:val="•"/>
      <w:lvlJc w:val="left"/>
      <w:pPr>
        <w:ind w:left="1195" w:hanging="437"/>
      </w:pPr>
      <w:rPr>
        <w:rFonts w:ascii="Arial" w:eastAsia="Arial" w:hAnsi="Arial" w:hint="default"/>
        <w:w w:val="160"/>
      </w:rPr>
    </w:lvl>
    <w:lvl w:ilvl="3">
      <w:start w:val="1"/>
      <w:numFmt w:val="bullet"/>
      <w:lvlText w:val="•"/>
      <w:lvlJc w:val="left"/>
      <w:pPr>
        <w:ind w:left="760" w:hanging="437"/>
      </w:pPr>
      <w:rPr>
        <w:rFonts w:hint="default"/>
      </w:rPr>
    </w:lvl>
    <w:lvl w:ilvl="4">
      <w:start w:val="1"/>
      <w:numFmt w:val="bullet"/>
      <w:lvlText w:val="•"/>
      <w:lvlJc w:val="left"/>
      <w:pPr>
        <w:ind w:left="820" w:hanging="437"/>
      </w:pPr>
      <w:rPr>
        <w:rFonts w:hint="default"/>
      </w:rPr>
    </w:lvl>
    <w:lvl w:ilvl="5">
      <w:start w:val="1"/>
      <w:numFmt w:val="bullet"/>
      <w:lvlText w:val="•"/>
      <w:lvlJc w:val="left"/>
      <w:pPr>
        <w:ind w:left="1140" w:hanging="437"/>
      </w:pPr>
      <w:rPr>
        <w:rFonts w:hint="default"/>
      </w:rPr>
    </w:lvl>
    <w:lvl w:ilvl="6">
      <w:start w:val="1"/>
      <w:numFmt w:val="bullet"/>
      <w:lvlText w:val="•"/>
      <w:lvlJc w:val="left"/>
      <w:pPr>
        <w:ind w:left="1160" w:hanging="437"/>
      </w:pPr>
      <w:rPr>
        <w:rFonts w:hint="default"/>
      </w:rPr>
    </w:lvl>
    <w:lvl w:ilvl="7">
      <w:start w:val="1"/>
      <w:numFmt w:val="bullet"/>
      <w:lvlText w:val="•"/>
      <w:lvlJc w:val="left"/>
      <w:pPr>
        <w:ind w:left="1180" w:hanging="437"/>
      </w:pPr>
      <w:rPr>
        <w:rFonts w:hint="default"/>
      </w:rPr>
    </w:lvl>
    <w:lvl w:ilvl="8">
      <w:start w:val="1"/>
      <w:numFmt w:val="bullet"/>
      <w:lvlText w:val="•"/>
      <w:lvlJc w:val="left"/>
      <w:pPr>
        <w:ind w:left="1200" w:hanging="437"/>
      </w:pPr>
      <w:rPr>
        <w:rFonts w:hint="default"/>
      </w:rPr>
    </w:lvl>
  </w:abstractNum>
  <w:abstractNum w:abstractNumId="4" w15:restartNumberingAfterBreak="0">
    <w:nsid w:val="3180374A"/>
    <w:multiLevelType w:val="hybridMultilevel"/>
    <w:tmpl w:val="914A2DB8"/>
    <w:lvl w:ilvl="0" w:tplc="343AE11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A079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BE24C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BFCB58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6A4BC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42C38C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83E43D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D4FBC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178C3A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BB1340B"/>
    <w:multiLevelType w:val="hybridMultilevel"/>
    <w:tmpl w:val="605ADBE4"/>
    <w:lvl w:ilvl="0" w:tplc="04140001">
      <w:start w:val="1"/>
      <w:numFmt w:val="bullet"/>
      <w:lvlText w:val=""/>
      <w:lvlJc w:val="left"/>
      <w:pPr>
        <w:ind w:left="1457" w:hanging="360"/>
      </w:pPr>
      <w:rPr>
        <w:rFonts w:ascii="Symbol" w:hAnsi="Symbol" w:hint="default"/>
      </w:rPr>
    </w:lvl>
    <w:lvl w:ilvl="1" w:tplc="04140003">
      <w:start w:val="1"/>
      <w:numFmt w:val="bullet"/>
      <w:lvlText w:val="o"/>
      <w:lvlJc w:val="left"/>
      <w:pPr>
        <w:ind w:left="2177" w:hanging="360"/>
      </w:pPr>
      <w:rPr>
        <w:rFonts w:ascii="Courier New" w:hAnsi="Courier New" w:cs="Courier New" w:hint="default"/>
      </w:rPr>
    </w:lvl>
    <w:lvl w:ilvl="2" w:tplc="04140005">
      <w:start w:val="1"/>
      <w:numFmt w:val="bullet"/>
      <w:lvlText w:val=""/>
      <w:lvlJc w:val="left"/>
      <w:pPr>
        <w:ind w:left="2897" w:hanging="360"/>
      </w:pPr>
      <w:rPr>
        <w:rFonts w:ascii="Wingdings" w:hAnsi="Wingdings" w:hint="default"/>
      </w:rPr>
    </w:lvl>
    <w:lvl w:ilvl="3" w:tplc="04140001">
      <w:start w:val="1"/>
      <w:numFmt w:val="bullet"/>
      <w:lvlText w:val=""/>
      <w:lvlJc w:val="left"/>
      <w:pPr>
        <w:ind w:left="3617" w:hanging="360"/>
      </w:pPr>
      <w:rPr>
        <w:rFonts w:ascii="Symbol" w:hAnsi="Symbol" w:hint="default"/>
      </w:rPr>
    </w:lvl>
    <w:lvl w:ilvl="4" w:tplc="04140003" w:tentative="1">
      <w:start w:val="1"/>
      <w:numFmt w:val="bullet"/>
      <w:lvlText w:val="o"/>
      <w:lvlJc w:val="left"/>
      <w:pPr>
        <w:ind w:left="4337" w:hanging="360"/>
      </w:pPr>
      <w:rPr>
        <w:rFonts w:ascii="Courier New" w:hAnsi="Courier New" w:cs="Courier New" w:hint="default"/>
      </w:rPr>
    </w:lvl>
    <w:lvl w:ilvl="5" w:tplc="04140005" w:tentative="1">
      <w:start w:val="1"/>
      <w:numFmt w:val="bullet"/>
      <w:lvlText w:val=""/>
      <w:lvlJc w:val="left"/>
      <w:pPr>
        <w:ind w:left="5057" w:hanging="360"/>
      </w:pPr>
      <w:rPr>
        <w:rFonts w:ascii="Wingdings" w:hAnsi="Wingdings" w:hint="default"/>
      </w:rPr>
    </w:lvl>
    <w:lvl w:ilvl="6" w:tplc="04140001" w:tentative="1">
      <w:start w:val="1"/>
      <w:numFmt w:val="bullet"/>
      <w:lvlText w:val=""/>
      <w:lvlJc w:val="left"/>
      <w:pPr>
        <w:ind w:left="5777" w:hanging="360"/>
      </w:pPr>
      <w:rPr>
        <w:rFonts w:ascii="Symbol" w:hAnsi="Symbol" w:hint="default"/>
      </w:rPr>
    </w:lvl>
    <w:lvl w:ilvl="7" w:tplc="04140003" w:tentative="1">
      <w:start w:val="1"/>
      <w:numFmt w:val="bullet"/>
      <w:lvlText w:val="o"/>
      <w:lvlJc w:val="left"/>
      <w:pPr>
        <w:ind w:left="6497" w:hanging="360"/>
      </w:pPr>
      <w:rPr>
        <w:rFonts w:ascii="Courier New" w:hAnsi="Courier New" w:cs="Courier New" w:hint="default"/>
      </w:rPr>
    </w:lvl>
    <w:lvl w:ilvl="8" w:tplc="04140005" w:tentative="1">
      <w:start w:val="1"/>
      <w:numFmt w:val="bullet"/>
      <w:lvlText w:val=""/>
      <w:lvlJc w:val="left"/>
      <w:pPr>
        <w:ind w:left="7217" w:hanging="360"/>
      </w:pPr>
      <w:rPr>
        <w:rFonts w:ascii="Wingdings" w:hAnsi="Wingdings" w:hint="default"/>
      </w:rPr>
    </w:lvl>
  </w:abstractNum>
  <w:abstractNum w:abstractNumId="6" w15:restartNumberingAfterBreak="0">
    <w:nsid w:val="3C6B10C0"/>
    <w:multiLevelType w:val="hybridMultilevel"/>
    <w:tmpl w:val="24DA309A"/>
    <w:lvl w:ilvl="0" w:tplc="0414000F">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5FC1647"/>
    <w:multiLevelType w:val="hybridMultilevel"/>
    <w:tmpl w:val="D25CB7CC"/>
    <w:lvl w:ilvl="0" w:tplc="834A3A1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F2BA0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716AB1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778397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BA8CB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5B6E47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49C1FE6">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EE4B7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480D54">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0940F73"/>
    <w:multiLevelType w:val="hybridMultilevel"/>
    <w:tmpl w:val="A4D0713A"/>
    <w:lvl w:ilvl="0" w:tplc="87647576">
      <w:numFmt w:val="bullet"/>
      <w:lvlText w:val="-"/>
      <w:lvlJc w:val="left"/>
      <w:pPr>
        <w:ind w:left="720" w:hanging="360"/>
      </w:pPr>
      <w:rPr>
        <w:rFonts w:ascii="Verdana" w:eastAsia="Times New Roman" w:hAnsi="Verdana" w:cs="Times New Roman"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43C3ECB"/>
    <w:multiLevelType w:val="hybridMultilevel"/>
    <w:tmpl w:val="727448C0"/>
    <w:lvl w:ilvl="0" w:tplc="0A128ED2">
      <w:start w:val="1"/>
      <w:numFmt w:val="bullet"/>
      <w:lvlText w:val="•"/>
      <w:lvlJc w:val="left"/>
      <w:pPr>
        <w:ind w:left="0" w:firstLine="0"/>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1" w:tplc="3C9C77F2">
      <w:start w:val="1"/>
      <w:numFmt w:val="bullet"/>
      <w:lvlText w:val="o"/>
      <w:lvlJc w:val="left"/>
      <w:pPr>
        <w:ind w:left="1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F7ACC96">
      <w:start w:val="1"/>
      <w:numFmt w:val="bullet"/>
      <w:lvlText w:val="▪"/>
      <w:lvlJc w:val="left"/>
      <w:pPr>
        <w:ind w:left="19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0D089EC">
      <w:start w:val="1"/>
      <w:numFmt w:val="bullet"/>
      <w:lvlText w:val="•"/>
      <w:lvlJc w:val="left"/>
      <w:pPr>
        <w:ind w:left="26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BE05AE">
      <w:start w:val="1"/>
      <w:numFmt w:val="bullet"/>
      <w:lvlText w:val="o"/>
      <w:lvlJc w:val="left"/>
      <w:pPr>
        <w:ind w:left="33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17EFAC4">
      <w:start w:val="1"/>
      <w:numFmt w:val="bullet"/>
      <w:lvlText w:val="▪"/>
      <w:lvlJc w:val="left"/>
      <w:pPr>
        <w:ind w:left="40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4A0538E">
      <w:start w:val="1"/>
      <w:numFmt w:val="bullet"/>
      <w:lvlText w:val="•"/>
      <w:lvlJc w:val="left"/>
      <w:pPr>
        <w:ind w:left="47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223770">
      <w:start w:val="1"/>
      <w:numFmt w:val="bullet"/>
      <w:lvlText w:val="o"/>
      <w:lvlJc w:val="left"/>
      <w:pPr>
        <w:ind w:left="55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82C9930">
      <w:start w:val="1"/>
      <w:numFmt w:val="bullet"/>
      <w:lvlText w:val="▪"/>
      <w:lvlJc w:val="left"/>
      <w:pPr>
        <w:ind w:left="62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AFF180E"/>
    <w:multiLevelType w:val="hybridMultilevel"/>
    <w:tmpl w:val="7196EC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E264EFF"/>
    <w:multiLevelType w:val="hybridMultilevel"/>
    <w:tmpl w:val="C00C2E3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07253560">
    <w:abstractNumId w:val="4"/>
  </w:num>
  <w:num w:numId="2" w16cid:durableId="274093358">
    <w:abstractNumId w:val="7"/>
  </w:num>
  <w:num w:numId="3" w16cid:durableId="63187650">
    <w:abstractNumId w:val="9"/>
  </w:num>
  <w:num w:numId="4" w16cid:durableId="259917014">
    <w:abstractNumId w:val="2"/>
  </w:num>
  <w:num w:numId="5" w16cid:durableId="1993169308">
    <w:abstractNumId w:val="8"/>
  </w:num>
  <w:num w:numId="6" w16cid:durableId="568075384">
    <w:abstractNumId w:val="1"/>
  </w:num>
  <w:num w:numId="7" w16cid:durableId="5002388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7967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9719044">
    <w:abstractNumId w:val="10"/>
  </w:num>
  <w:num w:numId="10" w16cid:durableId="1607158388">
    <w:abstractNumId w:val="5"/>
  </w:num>
  <w:num w:numId="11" w16cid:durableId="6697968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8246322">
    <w:abstractNumId w:val="11"/>
  </w:num>
  <w:num w:numId="13" w16cid:durableId="1376807995">
    <w:abstractNumId w:val="6"/>
  </w:num>
  <w:num w:numId="14" w16cid:durableId="827405592">
    <w:abstractNumId w:val="5"/>
  </w:num>
  <w:num w:numId="15" w16cid:durableId="401752374">
    <w:abstractNumId w:val="3"/>
  </w:num>
  <w:num w:numId="16" w16cid:durableId="1938085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19707">
    <w:abstractNumId w:val="0"/>
  </w:num>
  <w:num w:numId="18" w16cid:durableId="456802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59"/>
    <w:rsid w:val="0001492F"/>
    <w:rsid w:val="00017AF5"/>
    <w:rsid w:val="00023033"/>
    <w:rsid w:val="00027721"/>
    <w:rsid w:val="00054358"/>
    <w:rsid w:val="0005698D"/>
    <w:rsid w:val="0005753E"/>
    <w:rsid w:val="00071D2B"/>
    <w:rsid w:val="00072BB4"/>
    <w:rsid w:val="00073CCD"/>
    <w:rsid w:val="0008071A"/>
    <w:rsid w:val="00084C92"/>
    <w:rsid w:val="00085793"/>
    <w:rsid w:val="000B0EEF"/>
    <w:rsid w:val="000C23F6"/>
    <w:rsid w:val="000C3323"/>
    <w:rsid w:val="000C4FE0"/>
    <w:rsid w:val="000D05B4"/>
    <w:rsid w:val="000E2DD9"/>
    <w:rsid w:val="000F310A"/>
    <w:rsid w:val="001071B6"/>
    <w:rsid w:val="00115355"/>
    <w:rsid w:val="00115870"/>
    <w:rsid w:val="001169F1"/>
    <w:rsid w:val="00130483"/>
    <w:rsid w:val="00136603"/>
    <w:rsid w:val="001517CC"/>
    <w:rsid w:val="0016536F"/>
    <w:rsid w:val="00175D29"/>
    <w:rsid w:val="00186901"/>
    <w:rsid w:val="00191416"/>
    <w:rsid w:val="001B5DB7"/>
    <w:rsid w:val="001D160D"/>
    <w:rsid w:val="001D2ED8"/>
    <w:rsid w:val="001F1067"/>
    <w:rsid w:val="001F3A62"/>
    <w:rsid w:val="00202C2E"/>
    <w:rsid w:val="002058E5"/>
    <w:rsid w:val="00221140"/>
    <w:rsid w:val="00236106"/>
    <w:rsid w:val="0024539E"/>
    <w:rsid w:val="002505F2"/>
    <w:rsid w:val="002513D1"/>
    <w:rsid w:val="002650E7"/>
    <w:rsid w:val="002767EE"/>
    <w:rsid w:val="002B1180"/>
    <w:rsid w:val="002C35CC"/>
    <w:rsid w:val="002C3AED"/>
    <w:rsid w:val="002C60B2"/>
    <w:rsid w:val="002C676C"/>
    <w:rsid w:val="002D6524"/>
    <w:rsid w:val="002E091E"/>
    <w:rsid w:val="002E0D30"/>
    <w:rsid w:val="0033142C"/>
    <w:rsid w:val="0033719E"/>
    <w:rsid w:val="003470C5"/>
    <w:rsid w:val="00352FE6"/>
    <w:rsid w:val="003579EC"/>
    <w:rsid w:val="00377B88"/>
    <w:rsid w:val="003877AC"/>
    <w:rsid w:val="00393B25"/>
    <w:rsid w:val="003A0404"/>
    <w:rsid w:val="003A0C89"/>
    <w:rsid w:val="003A3ED2"/>
    <w:rsid w:val="003A7025"/>
    <w:rsid w:val="003B6CDA"/>
    <w:rsid w:val="003D08B9"/>
    <w:rsid w:val="003D2B81"/>
    <w:rsid w:val="003E37D2"/>
    <w:rsid w:val="003F3AFB"/>
    <w:rsid w:val="003F582C"/>
    <w:rsid w:val="00404C5A"/>
    <w:rsid w:val="00406B14"/>
    <w:rsid w:val="004140CF"/>
    <w:rsid w:val="00416370"/>
    <w:rsid w:val="004179AA"/>
    <w:rsid w:val="004219B6"/>
    <w:rsid w:val="0042556A"/>
    <w:rsid w:val="00433FC7"/>
    <w:rsid w:val="004418A1"/>
    <w:rsid w:val="00442514"/>
    <w:rsid w:val="00442C20"/>
    <w:rsid w:val="004446CD"/>
    <w:rsid w:val="00446EEE"/>
    <w:rsid w:val="0044759B"/>
    <w:rsid w:val="00447A10"/>
    <w:rsid w:val="004563E0"/>
    <w:rsid w:val="00474E55"/>
    <w:rsid w:val="004811A6"/>
    <w:rsid w:val="00482574"/>
    <w:rsid w:val="00496ABF"/>
    <w:rsid w:val="004A16EA"/>
    <w:rsid w:val="004A399D"/>
    <w:rsid w:val="004A6487"/>
    <w:rsid w:val="004B7C33"/>
    <w:rsid w:val="004C16B3"/>
    <w:rsid w:val="004E35E6"/>
    <w:rsid w:val="004E4D74"/>
    <w:rsid w:val="004F1D40"/>
    <w:rsid w:val="00502A51"/>
    <w:rsid w:val="00504C3E"/>
    <w:rsid w:val="005103FD"/>
    <w:rsid w:val="00510621"/>
    <w:rsid w:val="005258AF"/>
    <w:rsid w:val="00531480"/>
    <w:rsid w:val="005470AE"/>
    <w:rsid w:val="005508D4"/>
    <w:rsid w:val="005542E3"/>
    <w:rsid w:val="005571E5"/>
    <w:rsid w:val="00567275"/>
    <w:rsid w:val="00567844"/>
    <w:rsid w:val="005734D6"/>
    <w:rsid w:val="005800A8"/>
    <w:rsid w:val="00586D59"/>
    <w:rsid w:val="00592C86"/>
    <w:rsid w:val="00595E22"/>
    <w:rsid w:val="0059798C"/>
    <w:rsid w:val="005A05A0"/>
    <w:rsid w:val="005A179F"/>
    <w:rsid w:val="005A4604"/>
    <w:rsid w:val="005A6C53"/>
    <w:rsid w:val="005C1B18"/>
    <w:rsid w:val="005C5A2E"/>
    <w:rsid w:val="005F1102"/>
    <w:rsid w:val="005F6B11"/>
    <w:rsid w:val="006368DD"/>
    <w:rsid w:val="00637A0E"/>
    <w:rsid w:val="00645A8C"/>
    <w:rsid w:val="00663700"/>
    <w:rsid w:val="00665035"/>
    <w:rsid w:val="00666601"/>
    <w:rsid w:val="0068297E"/>
    <w:rsid w:val="00696B55"/>
    <w:rsid w:val="0069710B"/>
    <w:rsid w:val="00697D59"/>
    <w:rsid w:val="006B50AA"/>
    <w:rsid w:val="006C7F29"/>
    <w:rsid w:val="006D4EC7"/>
    <w:rsid w:val="006E0446"/>
    <w:rsid w:val="00702E4A"/>
    <w:rsid w:val="007039CA"/>
    <w:rsid w:val="00715D91"/>
    <w:rsid w:val="00722268"/>
    <w:rsid w:val="007552AA"/>
    <w:rsid w:val="00757822"/>
    <w:rsid w:val="00757BF8"/>
    <w:rsid w:val="007638D2"/>
    <w:rsid w:val="00772FA8"/>
    <w:rsid w:val="0079144C"/>
    <w:rsid w:val="00795831"/>
    <w:rsid w:val="007979DB"/>
    <w:rsid w:val="007A6F26"/>
    <w:rsid w:val="007A7775"/>
    <w:rsid w:val="007C1A45"/>
    <w:rsid w:val="007C2732"/>
    <w:rsid w:val="007C337E"/>
    <w:rsid w:val="007C3C6F"/>
    <w:rsid w:val="007D0ECA"/>
    <w:rsid w:val="007F2095"/>
    <w:rsid w:val="00802E4E"/>
    <w:rsid w:val="0081574B"/>
    <w:rsid w:val="00815AF3"/>
    <w:rsid w:val="00836D4B"/>
    <w:rsid w:val="00840CED"/>
    <w:rsid w:val="0085299E"/>
    <w:rsid w:val="00863F6C"/>
    <w:rsid w:val="00874235"/>
    <w:rsid w:val="008B312B"/>
    <w:rsid w:val="008C6C29"/>
    <w:rsid w:val="008C76EE"/>
    <w:rsid w:val="008E0104"/>
    <w:rsid w:val="008E0D17"/>
    <w:rsid w:val="0090379F"/>
    <w:rsid w:val="0094190E"/>
    <w:rsid w:val="00961FD3"/>
    <w:rsid w:val="00983C3B"/>
    <w:rsid w:val="00994BF3"/>
    <w:rsid w:val="00994EC5"/>
    <w:rsid w:val="009964AA"/>
    <w:rsid w:val="00997845"/>
    <w:rsid w:val="00997EBC"/>
    <w:rsid w:val="009A3CB0"/>
    <w:rsid w:val="009B5237"/>
    <w:rsid w:val="009C284C"/>
    <w:rsid w:val="009D216A"/>
    <w:rsid w:val="009D7151"/>
    <w:rsid w:val="00A05C65"/>
    <w:rsid w:val="00A12F4B"/>
    <w:rsid w:val="00A22013"/>
    <w:rsid w:val="00A364A3"/>
    <w:rsid w:val="00A4443F"/>
    <w:rsid w:val="00A55D66"/>
    <w:rsid w:val="00A71A53"/>
    <w:rsid w:val="00A9049F"/>
    <w:rsid w:val="00A92277"/>
    <w:rsid w:val="00A94B2E"/>
    <w:rsid w:val="00AA3DF6"/>
    <w:rsid w:val="00AC6AAA"/>
    <w:rsid w:val="00AD5DFD"/>
    <w:rsid w:val="00AE137C"/>
    <w:rsid w:val="00AE2FE6"/>
    <w:rsid w:val="00B016E1"/>
    <w:rsid w:val="00B066EF"/>
    <w:rsid w:val="00B100E1"/>
    <w:rsid w:val="00B34837"/>
    <w:rsid w:val="00B47BEB"/>
    <w:rsid w:val="00B502DD"/>
    <w:rsid w:val="00B530F1"/>
    <w:rsid w:val="00B53938"/>
    <w:rsid w:val="00B62A9B"/>
    <w:rsid w:val="00B67E71"/>
    <w:rsid w:val="00B75656"/>
    <w:rsid w:val="00B76F59"/>
    <w:rsid w:val="00B83308"/>
    <w:rsid w:val="00B8579F"/>
    <w:rsid w:val="00BA4469"/>
    <w:rsid w:val="00BC13F6"/>
    <w:rsid w:val="00BC1CA0"/>
    <w:rsid w:val="00BC34F4"/>
    <w:rsid w:val="00BD4993"/>
    <w:rsid w:val="00BD55DE"/>
    <w:rsid w:val="00BD56A7"/>
    <w:rsid w:val="00BD65B7"/>
    <w:rsid w:val="00BE2C49"/>
    <w:rsid w:val="00BF2C1D"/>
    <w:rsid w:val="00BF4C24"/>
    <w:rsid w:val="00C10953"/>
    <w:rsid w:val="00C138F1"/>
    <w:rsid w:val="00C1530A"/>
    <w:rsid w:val="00C21156"/>
    <w:rsid w:val="00C3155F"/>
    <w:rsid w:val="00C44FA2"/>
    <w:rsid w:val="00C459D2"/>
    <w:rsid w:val="00C63149"/>
    <w:rsid w:val="00C92EF8"/>
    <w:rsid w:val="00C94AD4"/>
    <w:rsid w:val="00CC7D75"/>
    <w:rsid w:val="00CD054F"/>
    <w:rsid w:val="00CE3104"/>
    <w:rsid w:val="00CE3DB5"/>
    <w:rsid w:val="00CE4870"/>
    <w:rsid w:val="00CE4F05"/>
    <w:rsid w:val="00CF33FC"/>
    <w:rsid w:val="00CF67A5"/>
    <w:rsid w:val="00D063C5"/>
    <w:rsid w:val="00D14FFD"/>
    <w:rsid w:val="00D27C85"/>
    <w:rsid w:val="00D30B7D"/>
    <w:rsid w:val="00D310E1"/>
    <w:rsid w:val="00D338BB"/>
    <w:rsid w:val="00D43D0C"/>
    <w:rsid w:val="00D45779"/>
    <w:rsid w:val="00D6254B"/>
    <w:rsid w:val="00D93554"/>
    <w:rsid w:val="00DA04A3"/>
    <w:rsid w:val="00DA6E24"/>
    <w:rsid w:val="00DB55E7"/>
    <w:rsid w:val="00DB59DC"/>
    <w:rsid w:val="00DC5188"/>
    <w:rsid w:val="00DC6C7A"/>
    <w:rsid w:val="00DC6E11"/>
    <w:rsid w:val="00DD4B3A"/>
    <w:rsid w:val="00DE1E53"/>
    <w:rsid w:val="00DE7A47"/>
    <w:rsid w:val="00DF629A"/>
    <w:rsid w:val="00E079B4"/>
    <w:rsid w:val="00E147D8"/>
    <w:rsid w:val="00E2039E"/>
    <w:rsid w:val="00E31E1F"/>
    <w:rsid w:val="00E35497"/>
    <w:rsid w:val="00E45451"/>
    <w:rsid w:val="00E45DDA"/>
    <w:rsid w:val="00E7288E"/>
    <w:rsid w:val="00E73CDD"/>
    <w:rsid w:val="00E822F0"/>
    <w:rsid w:val="00E845A8"/>
    <w:rsid w:val="00E95AA6"/>
    <w:rsid w:val="00E971FD"/>
    <w:rsid w:val="00E97B5C"/>
    <w:rsid w:val="00EA2A56"/>
    <w:rsid w:val="00EA6267"/>
    <w:rsid w:val="00EA69C1"/>
    <w:rsid w:val="00EB13D9"/>
    <w:rsid w:val="00EB44F0"/>
    <w:rsid w:val="00EC1581"/>
    <w:rsid w:val="00EC2A26"/>
    <w:rsid w:val="00EE4656"/>
    <w:rsid w:val="00EE6103"/>
    <w:rsid w:val="00EE73FB"/>
    <w:rsid w:val="00F108AF"/>
    <w:rsid w:val="00F243E3"/>
    <w:rsid w:val="00F24A1B"/>
    <w:rsid w:val="00F2683C"/>
    <w:rsid w:val="00F31CBC"/>
    <w:rsid w:val="00F43A5B"/>
    <w:rsid w:val="00F4571E"/>
    <w:rsid w:val="00F474B4"/>
    <w:rsid w:val="00F513D3"/>
    <w:rsid w:val="00F75858"/>
    <w:rsid w:val="00F91731"/>
    <w:rsid w:val="00F97F5F"/>
    <w:rsid w:val="00FA087F"/>
    <w:rsid w:val="00FA463C"/>
    <w:rsid w:val="00FB1045"/>
    <w:rsid w:val="00FB29D1"/>
    <w:rsid w:val="00FB5021"/>
    <w:rsid w:val="00FB5CBC"/>
    <w:rsid w:val="00FB6A46"/>
    <w:rsid w:val="00FD58CA"/>
    <w:rsid w:val="00FD771A"/>
    <w:rsid w:val="00FE2FEC"/>
    <w:rsid w:val="00FF23A5"/>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C9F19"/>
  <w15:docId w15:val="{59AA552D-E7A3-45BD-A71F-AD809BDD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color w:val="000000"/>
      <w:sz w:val="24"/>
    </w:rPr>
  </w:style>
  <w:style w:type="paragraph" w:styleId="Overskrift1">
    <w:name w:val="heading 1"/>
    <w:next w:val="Normal"/>
    <w:link w:val="Overskrift1Tegn"/>
    <w:uiPriority w:val="9"/>
    <w:unhideWhenUsed/>
    <w:qFormat/>
    <w:pPr>
      <w:keepNext/>
      <w:keepLines/>
      <w:numPr>
        <w:numId w:val="6"/>
      </w:numPr>
      <w:spacing w:after="301"/>
      <w:outlineLvl w:val="0"/>
    </w:pPr>
    <w:rPr>
      <w:rFonts w:ascii="Arial" w:eastAsia="Arial" w:hAnsi="Arial" w:cs="Arial"/>
      <w:b/>
      <w:color w:val="000000"/>
      <w:sz w:val="32"/>
    </w:rPr>
  </w:style>
  <w:style w:type="paragraph" w:styleId="Overskrift2">
    <w:name w:val="heading 2"/>
    <w:next w:val="Normal"/>
    <w:link w:val="Overskrift2Tegn"/>
    <w:uiPriority w:val="9"/>
    <w:unhideWhenUsed/>
    <w:qFormat/>
    <w:pPr>
      <w:keepNext/>
      <w:keepLines/>
      <w:numPr>
        <w:ilvl w:val="1"/>
        <w:numId w:val="6"/>
      </w:numPr>
      <w:spacing w:after="176"/>
      <w:outlineLvl w:val="1"/>
    </w:pPr>
    <w:rPr>
      <w:rFonts w:ascii="Arial" w:eastAsia="Arial" w:hAnsi="Arial" w:cs="Arial"/>
      <w:b/>
      <w:color w:val="000000"/>
      <w:sz w:val="28"/>
    </w:rPr>
  </w:style>
  <w:style w:type="paragraph" w:styleId="Overskrift3">
    <w:name w:val="heading 3"/>
    <w:next w:val="Normal"/>
    <w:link w:val="Overskrift3Tegn"/>
    <w:uiPriority w:val="9"/>
    <w:unhideWhenUsed/>
    <w:qFormat/>
    <w:pPr>
      <w:keepNext/>
      <w:keepLines/>
      <w:spacing w:after="0"/>
      <w:ind w:right="3"/>
      <w:outlineLvl w:val="2"/>
    </w:pPr>
    <w:rPr>
      <w:rFonts w:ascii="Arial" w:eastAsia="Arial" w:hAnsi="Arial" w:cs="Arial"/>
      <w:b/>
      <w:color w:val="000000"/>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link w:val="Overskrift3"/>
    <w:rPr>
      <w:rFonts w:ascii="Arial" w:eastAsia="Arial" w:hAnsi="Arial" w:cs="Arial"/>
      <w:b/>
      <w:color w:val="000000"/>
      <w:sz w:val="24"/>
    </w:rPr>
  </w:style>
  <w:style w:type="character" w:customStyle="1" w:styleId="Overskrift2Tegn">
    <w:name w:val="Overskrift 2 Tegn"/>
    <w:link w:val="Overskrift2"/>
    <w:rPr>
      <w:rFonts w:ascii="Arial" w:eastAsia="Arial" w:hAnsi="Arial" w:cs="Arial"/>
      <w:b/>
      <w:color w:val="000000"/>
      <w:sz w:val="28"/>
    </w:rPr>
  </w:style>
  <w:style w:type="character" w:customStyle="1" w:styleId="Overskrift1Tegn">
    <w:name w:val="Overskrift 1 Tegn"/>
    <w:link w:val="Overskrift1"/>
    <w:rPr>
      <w:rFonts w:ascii="Arial" w:eastAsia="Arial" w:hAnsi="Arial" w:cs="Arial"/>
      <w:b/>
      <w:color w:val="000000"/>
      <w:sz w:val="32"/>
    </w:rPr>
  </w:style>
  <w:style w:type="paragraph" w:styleId="INNH1">
    <w:name w:val="toc 1"/>
    <w:hidden/>
    <w:uiPriority w:val="39"/>
    <w:pPr>
      <w:spacing w:after="20" w:line="270" w:lineRule="auto"/>
      <w:ind w:left="210" w:right="22" w:hanging="10"/>
      <w:jc w:val="both"/>
    </w:pPr>
    <w:rPr>
      <w:rFonts w:ascii="Arial" w:eastAsia="Arial" w:hAnsi="Arial" w:cs="Arial"/>
      <w:color w:val="000000"/>
      <w:sz w:val="19"/>
    </w:rPr>
  </w:style>
  <w:style w:type="paragraph" w:styleId="INNH2">
    <w:name w:val="toc 2"/>
    <w:hidden/>
    <w:uiPriority w:val="39"/>
    <w:pPr>
      <w:spacing w:after="20" w:line="270" w:lineRule="auto"/>
      <w:ind w:left="200" w:right="20" w:hanging="10"/>
      <w:jc w:val="both"/>
    </w:pPr>
    <w:rPr>
      <w:rFonts w:ascii="Arial" w:eastAsia="Arial" w:hAnsi="Arial" w:cs="Arial"/>
      <w:color w:val="000000"/>
      <w:sz w:val="19"/>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kobling">
    <w:name w:val="Hyperlink"/>
    <w:basedOn w:val="Standardskriftforavsnitt"/>
    <w:uiPriority w:val="99"/>
    <w:unhideWhenUsed/>
    <w:rsid w:val="00B53938"/>
    <w:rPr>
      <w:color w:val="0563C1" w:themeColor="hyperlink"/>
      <w:u w:val="single"/>
    </w:rPr>
  </w:style>
  <w:style w:type="paragraph" w:styleId="Overskriftforinnholdsfortegnelse">
    <w:name w:val="TOC Heading"/>
    <w:basedOn w:val="Overskrift1"/>
    <w:next w:val="Normal"/>
    <w:uiPriority w:val="39"/>
    <w:unhideWhenUsed/>
    <w:qFormat/>
    <w:rsid w:val="00B53938"/>
    <w:pPr>
      <w:numPr>
        <w:numId w:val="0"/>
      </w:numPr>
      <w:spacing w:before="240" w:after="0"/>
      <w:outlineLvl w:val="9"/>
    </w:pPr>
    <w:rPr>
      <w:rFonts w:asciiTheme="majorHAnsi" w:eastAsiaTheme="majorEastAsia" w:hAnsiTheme="majorHAnsi" w:cstheme="majorBidi"/>
      <w:b w:val="0"/>
      <w:color w:val="2E74B5" w:themeColor="accent1" w:themeShade="BF"/>
      <w:szCs w:val="32"/>
    </w:rPr>
  </w:style>
  <w:style w:type="paragraph" w:styleId="INNH3">
    <w:name w:val="toc 3"/>
    <w:basedOn w:val="Normal"/>
    <w:next w:val="Normal"/>
    <w:autoRedefine/>
    <w:uiPriority w:val="39"/>
    <w:unhideWhenUsed/>
    <w:rsid w:val="00B53938"/>
    <w:pPr>
      <w:spacing w:after="100"/>
      <w:ind w:left="480"/>
    </w:pPr>
  </w:style>
  <w:style w:type="paragraph" w:styleId="Topptekst">
    <w:name w:val="header"/>
    <w:basedOn w:val="Normal"/>
    <w:link w:val="TopptekstTegn"/>
    <w:uiPriority w:val="99"/>
    <w:unhideWhenUsed/>
    <w:rsid w:val="00B5393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53938"/>
    <w:rPr>
      <w:rFonts w:ascii="Arial" w:eastAsia="Arial" w:hAnsi="Arial" w:cs="Arial"/>
      <w:color w:val="000000"/>
      <w:sz w:val="24"/>
    </w:rPr>
  </w:style>
  <w:style w:type="paragraph" w:styleId="Listeavsnitt">
    <w:name w:val="List Paragraph"/>
    <w:basedOn w:val="Normal"/>
    <w:uiPriority w:val="34"/>
    <w:qFormat/>
    <w:rsid w:val="000C23F6"/>
    <w:pPr>
      <w:spacing w:after="0" w:line="300" w:lineRule="atLeast"/>
      <w:ind w:left="720"/>
      <w:contextualSpacing/>
    </w:pPr>
    <w:rPr>
      <w:rFonts w:ascii="Verdana" w:eastAsia="Times New Roman" w:hAnsi="Verdana" w:cs="Times New Roman"/>
      <w:color w:val="auto"/>
      <w:sz w:val="22"/>
      <w:szCs w:val="19"/>
    </w:rPr>
  </w:style>
  <w:style w:type="table" w:customStyle="1" w:styleId="TableGrid1">
    <w:name w:val="TableGrid1"/>
    <w:rsid w:val="00840CED"/>
    <w:pPr>
      <w:spacing w:after="0" w:line="240" w:lineRule="auto"/>
    </w:pPr>
    <w:tblPr>
      <w:tblCellMar>
        <w:top w:w="0" w:type="dxa"/>
        <w:left w:w="0" w:type="dxa"/>
        <w:bottom w:w="0" w:type="dxa"/>
        <w:right w:w="0" w:type="dxa"/>
      </w:tblCellMar>
    </w:tblPr>
  </w:style>
  <w:style w:type="character" w:styleId="Plassholdertekst">
    <w:name w:val="Placeholder Text"/>
    <w:basedOn w:val="Standardskriftforavsnitt"/>
    <w:uiPriority w:val="99"/>
    <w:semiHidden/>
    <w:rsid w:val="0094190E"/>
    <w:rPr>
      <w:color w:val="808080"/>
    </w:rPr>
  </w:style>
  <w:style w:type="paragraph" w:styleId="NormalWeb">
    <w:name w:val="Normal (Web)"/>
    <w:basedOn w:val="Normal"/>
    <w:uiPriority w:val="99"/>
    <w:semiHidden/>
    <w:unhideWhenUsed/>
    <w:rsid w:val="00510621"/>
    <w:rPr>
      <w:rFonts w:ascii="Times New Roman" w:hAnsi="Times New Roman" w:cs="Times New Roman"/>
      <w:szCs w:val="24"/>
    </w:rPr>
  </w:style>
  <w:style w:type="paragraph" w:customStyle="1" w:styleId="Default">
    <w:name w:val="Default"/>
    <w:rsid w:val="00F474B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069204">
      <w:bodyDiv w:val="1"/>
      <w:marLeft w:val="0"/>
      <w:marRight w:val="0"/>
      <w:marTop w:val="0"/>
      <w:marBottom w:val="0"/>
      <w:divBdr>
        <w:top w:val="none" w:sz="0" w:space="0" w:color="auto"/>
        <w:left w:val="none" w:sz="0" w:space="0" w:color="auto"/>
        <w:bottom w:val="none" w:sz="0" w:space="0" w:color="auto"/>
        <w:right w:val="none" w:sz="0" w:space="0" w:color="auto"/>
      </w:divBdr>
    </w:div>
    <w:div w:id="663360801">
      <w:bodyDiv w:val="1"/>
      <w:marLeft w:val="0"/>
      <w:marRight w:val="0"/>
      <w:marTop w:val="0"/>
      <w:marBottom w:val="0"/>
      <w:divBdr>
        <w:top w:val="none" w:sz="0" w:space="0" w:color="auto"/>
        <w:left w:val="none" w:sz="0" w:space="0" w:color="auto"/>
        <w:bottom w:val="none" w:sz="0" w:space="0" w:color="auto"/>
        <w:right w:val="none" w:sz="0" w:space="0" w:color="auto"/>
      </w:divBdr>
    </w:div>
    <w:div w:id="975524081">
      <w:bodyDiv w:val="1"/>
      <w:marLeft w:val="0"/>
      <w:marRight w:val="0"/>
      <w:marTop w:val="0"/>
      <w:marBottom w:val="0"/>
      <w:divBdr>
        <w:top w:val="none" w:sz="0" w:space="0" w:color="auto"/>
        <w:left w:val="none" w:sz="0" w:space="0" w:color="auto"/>
        <w:bottom w:val="none" w:sz="0" w:space="0" w:color="auto"/>
        <w:right w:val="none" w:sz="0" w:space="0" w:color="auto"/>
      </w:divBdr>
    </w:div>
    <w:div w:id="1417478668">
      <w:bodyDiv w:val="1"/>
      <w:marLeft w:val="0"/>
      <w:marRight w:val="0"/>
      <w:marTop w:val="0"/>
      <w:marBottom w:val="0"/>
      <w:divBdr>
        <w:top w:val="none" w:sz="0" w:space="0" w:color="auto"/>
        <w:left w:val="none" w:sz="0" w:space="0" w:color="auto"/>
        <w:bottom w:val="none" w:sz="0" w:space="0" w:color="auto"/>
        <w:right w:val="none" w:sz="0" w:space="0" w:color="auto"/>
      </w:divBdr>
    </w:div>
    <w:div w:id="1989018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6C1F53F03BA442A8EDC60764EF23C1" ma:contentTypeVersion="13" ma:contentTypeDescription="Opprett et nytt dokument." ma:contentTypeScope="" ma:versionID="6316cd98621a97156d69682765a775d8">
  <xsd:schema xmlns:xsd="http://www.w3.org/2001/XMLSchema" xmlns:xs="http://www.w3.org/2001/XMLSchema" xmlns:p="http://schemas.microsoft.com/office/2006/metadata/properties" xmlns:ns3="9168ce9b-d20b-45b5-9cc4-858c7f739e2c" xmlns:ns4="a6b7afe5-d9d6-400a-920b-35a6e47fab84" targetNamespace="http://schemas.microsoft.com/office/2006/metadata/properties" ma:root="true" ma:fieldsID="42ae65dad6c3b555c6ae09c959bdf963" ns3:_="" ns4:_="">
    <xsd:import namespace="9168ce9b-d20b-45b5-9cc4-858c7f739e2c"/>
    <xsd:import namespace="a6b7afe5-d9d6-400a-920b-35a6e47fab8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8ce9b-d20b-45b5-9cc4-858c7f739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b7afe5-d9d6-400a-920b-35a6e47fab8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SharingHintHash" ma:index="18"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9C7AF-AD32-410A-9A4B-BD9DCC19E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68ce9b-d20b-45b5-9cc4-858c7f739e2c"/>
    <ds:schemaRef ds:uri="a6b7afe5-d9d6-400a-920b-35a6e47fab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00517-0403-477D-8259-60020AE46F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F324A0-C1F2-42F8-A5C4-FB9DD29CC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2794</Words>
  <Characters>14810</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IKT Orkidé</Company>
  <LinksUpToDate>false</LinksUpToDate>
  <CharactersWithSpaces>17569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Gunnar Gjersvold</dc:creator>
  <cp:keywords/>
  <cp:lastModifiedBy>Kjell Gunnar Gjersvold</cp:lastModifiedBy>
  <cp:revision>17</cp:revision>
  <dcterms:created xsi:type="dcterms:W3CDTF">2026-05-26T04:59:00Z</dcterms:created>
  <dcterms:modified xsi:type="dcterms:W3CDTF">2026-05-27T10:37:00Z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0x010100C46C1F53F03BA442A8EDC60764EF23C1</vt:lpwstr>
  </property>
</Properties>
</file>